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0CE" w:rsidRDefault="0006334C" w:rsidP="006D3AED">
      <w:pPr>
        <w:pStyle w:val="Heading1"/>
      </w:pPr>
      <w:r>
        <w:t xml:space="preserve">0 — </w:t>
      </w:r>
      <w:r w:rsidR="00D9328B" w:rsidRPr="00E02559">
        <w:t>Quick start</w:t>
      </w:r>
    </w:p>
    <w:p w:rsidR="009A20CE" w:rsidRDefault="009A20CE" w:rsidP="009A20CE"/>
    <w:p w:rsidR="00133212" w:rsidRDefault="00133212" w:rsidP="00133212">
      <w:pPr>
        <w:jc w:val="both"/>
      </w:pPr>
      <w:r>
        <w:t xml:space="preserve">When I get my hands on a new piece of software (be it a game or any other application) I cannot wait to start using it, without </w:t>
      </w:r>
      <w:r w:rsidR="008B0BF1">
        <w:t>‘</w:t>
      </w:r>
      <w:r>
        <w:t>wasting</w:t>
      </w:r>
      <w:r w:rsidR="008B0BF1">
        <w:t>’</w:t>
      </w:r>
      <w:r>
        <w:t xml:space="preserve"> too much time reading the instruction manual. </w:t>
      </w:r>
    </w:p>
    <w:p w:rsidR="00133212" w:rsidRDefault="00133212" w:rsidP="00133212">
      <w:pPr>
        <w:jc w:val="both"/>
      </w:pPr>
      <w:r>
        <w:t xml:space="preserve">This introductory chapter is dedicated to all those who share this attitude. </w:t>
      </w:r>
    </w:p>
    <w:p w:rsidR="00133212" w:rsidRDefault="00133212" w:rsidP="00133212">
      <w:pPr>
        <w:jc w:val="both"/>
      </w:pPr>
      <w:r>
        <w:t xml:space="preserve">In it, I will try to give only the essential elements for a test </w:t>
      </w:r>
      <w:r w:rsidR="008B0BF1">
        <w:t>‘</w:t>
      </w:r>
      <w:r>
        <w:t>ride</w:t>
      </w:r>
      <w:r w:rsidR="008B0BF1">
        <w:t>’</w:t>
      </w:r>
      <w:r>
        <w:t xml:space="preserve"> with the plugin, assuming that the reader has at least a medium </w:t>
      </w:r>
      <w:r w:rsidR="00526D19">
        <w:t>knowledge of Python environment,</w:t>
      </w:r>
      <w:r>
        <w:t xml:space="preserve"> Sigil</w:t>
      </w:r>
      <w:r w:rsidR="00526D19">
        <w:t xml:space="preserve"> and WinWord</w:t>
      </w:r>
      <w:r>
        <w:t>.</w:t>
      </w:r>
    </w:p>
    <w:p w:rsidR="009A20CE" w:rsidRDefault="00133212" w:rsidP="00133212">
      <w:pPr>
        <w:jc w:val="both"/>
      </w:pPr>
      <w:r>
        <w:t>You will find all the boring stuff in the following chapters.</w:t>
      </w:r>
    </w:p>
    <w:p w:rsidR="00133212" w:rsidRDefault="00133212" w:rsidP="00133212">
      <w:pPr>
        <w:jc w:val="both"/>
      </w:pPr>
    </w:p>
    <w:p w:rsidR="00133212" w:rsidRPr="00133212" w:rsidRDefault="00133212" w:rsidP="00133212">
      <w:pPr>
        <w:jc w:val="both"/>
        <w:rPr>
          <w:b/>
        </w:rPr>
      </w:pPr>
      <w:r w:rsidRPr="00133212">
        <w:rPr>
          <w:b/>
        </w:rPr>
        <w:t>WinWord</w:t>
      </w:r>
    </w:p>
    <w:p w:rsidR="00133212" w:rsidRDefault="00572673" w:rsidP="00133212">
      <w:pPr>
        <w:jc w:val="both"/>
      </w:pPr>
      <w:r w:rsidRPr="00572673">
        <w:t>To run this plugin you need to have WinWord on your PC</w:t>
      </w:r>
      <w:r w:rsidR="00FB5302">
        <w:t>.</w:t>
      </w:r>
    </w:p>
    <w:p w:rsidR="00133212" w:rsidRDefault="00133212" w:rsidP="00133212">
      <w:pPr>
        <w:jc w:val="both"/>
      </w:pPr>
    </w:p>
    <w:p w:rsidR="009A20CE" w:rsidRPr="009A20CE" w:rsidRDefault="009A20CE" w:rsidP="009A20CE">
      <w:pPr>
        <w:jc w:val="both"/>
        <w:rPr>
          <w:b/>
        </w:rPr>
      </w:pPr>
      <w:r w:rsidRPr="009A20CE">
        <w:rPr>
          <w:b/>
        </w:rPr>
        <w:t>Python environment</w:t>
      </w:r>
    </w:p>
    <w:p w:rsidR="00572673" w:rsidRDefault="00572673" w:rsidP="009A20CE">
      <w:pPr>
        <w:jc w:val="both"/>
      </w:pPr>
      <w:r>
        <w:t>Following Python extensions are required:</w:t>
      </w:r>
    </w:p>
    <w:p w:rsidR="00572673" w:rsidRDefault="00572673" w:rsidP="00201622">
      <w:pPr>
        <w:pStyle w:val="ListParagraph"/>
        <w:numPr>
          <w:ilvl w:val="0"/>
          <w:numId w:val="34"/>
        </w:numPr>
        <w:jc w:val="both"/>
      </w:pPr>
      <w:r>
        <w:t xml:space="preserve">PyQt5 </w:t>
      </w:r>
    </w:p>
    <w:p w:rsidR="00572673" w:rsidRDefault="009C2A8E" w:rsidP="00201622">
      <w:pPr>
        <w:pStyle w:val="ListParagraph"/>
        <w:numPr>
          <w:ilvl w:val="0"/>
          <w:numId w:val="34"/>
        </w:numPr>
        <w:jc w:val="both"/>
      </w:pPr>
      <w:r w:rsidRPr="009C2A8E">
        <w:t xml:space="preserve">pywin32 </w:t>
      </w:r>
    </w:p>
    <w:p w:rsidR="009A20CE" w:rsidRDefault="009C2A8E" w:rsidP="00201622">
      <w:pPr>
        <w:pStyle w:val="ListParagraph"/>
        <w:numPr>
          <w:ilvl w:val="0"/>
          <w:numId w:val="34"/>
        </w:numPr>
        <w:jc w:val="both"/>
      </w:pPr>
      <w:proofErr w:type="spellStart"/>
      <w:r w:rsidRPr="009C2A8E">
        <w:t>QScintilla</w:t>
      </w:r>
      <w:proofErr w:type="spellEnd"/>
      <w:r w:rsidRPr="009C2A8E">
        <w:t xml:space="preserve"> </w:t>
      </w:r>
    </w:p>
    <w:p w:rsidR="00A53F36" w:rsidRDefault="00A53F36" w:rsidP="009A20CE">
      <w:pPr>
        <w:jc w:val="both"/>
        <w:rPr>
          <w:b/>
        </w:rPr>
      </w:pPr>
    </w:p>
    <w:p w:rsidR="009C2A8E" w:rsidRPr="009C2A8E" w:rsidRDefault="009C2A8E" w:rsidP="009A20CE">
      <w:pPr>
        <w:jc w:val="both"/>
        <w:rPr>
          <w:b/>
        </w:rPr>
      </w:pPr>
      <w:r w:rsidRPr="009C2A8E">
        <w:rPr>
          <w:b/>
        </w:rPr>
        <w:t>Sigil</w:t>
      </w:r>
      <w:r w:rsidR="00201622">
        <w:rPr>
          <w:b/>
        </w:rPr>
        <w:t xml:space="preserve"> setup</w:t>
      </w:r>
    </w:p>
    <w:p w:rsidR="009A20CE" w:rsidRDefault="002F0121" w:rsidP="002F0121">
      <w:pPr>
        <w:pStyle w:val="ListParagraph"/>
        <w:numPr>
          <w:ilvl w:val="0"/>
          <w:numId w:val="28"/>
        </w:numPr>
      </w:pPr>
      <w:r>
        <w:t>Fr</w:t>
      </w:r>
      <w:r w:rsidR="00177357">
        <w:t xml:space="preserve">om </w:t>
      </w:r>
      <w:proofErr w:type="gramStart"/>
      <w:r w:rsidR="00177357">
        <w:t>Sigil’s</w:t>
      </w:r>
      <w:proofErr w:type="gramEnd"/>
      <w:r w:rsidR="00177357">
        <w:t xml:space="preserve"> menu choose Plugins </w:t>
      </w:r>
      <w:r w:rsidR="00177357" w:rsidRPr="00177357">
        <w:rPr>
          <w:rFonts w:ascii="Arial" w:hAnsi="Arial" w:cs="Arial"/>
          <w:sz w:val="26"/>
          <w:szCs w:val="26"/>
        </w:rPr>
        <w:t>→</w:t>
      </w:r>
      <w:r>
        <w:t xml:space="preserve"> Manage Plugins and set </w:t>
      </w:r>
      <w:r w:rsidR="00A53F36">
        <w:t>the Python interpreter path.</w:t>
      </w:r>
    </w:p>
    <w:p w:rsidR="00A53F36" w:rsidRDefault="00A53F36" w:rsidP="00A53F36">
      <w:pPr>
        <w:keepNext/>
        <w:jc w:val="center"/>
      </w:pPr>
      <w:r>
        <w:rPr>
          <w:noProof/>
          <w:lang w:val="it-IT" w:eastAsia="it-IT"/>
        </w:rPr>
        <w:drawing>
          <wp:inline distT="0" distB="0" distL="0" distR="0">
            <wp:extent cx="5105400" cy="957096"/>
            <wp:effectExtent l="190500" t="190500" r="190500" b="1860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gif"/>
                    <pic:cNvPicPr/>
                  </pic:nvPicPr>
                  <pic:blipFill>
                    <a:blip r:embed="rId8">
                      <a:extLst>
                        <a:ext uri="{28A0092B-C50C-407E-A947-70E740481C1C}">
                          <a14:useLocalDpi xmlns:a14="http://schemas.microsoft.com/office/drawing/2010/main" val="0"/>
                        </a:ext>
                      </a:extLst>
                    </a:blip>
                    <a:stretch>
                      <a:fillRect/>
                    </a:stretch>
                  </pic:blipFill>
                  <pic:spPr>
                    <a:xfrm>
                      <a:off x="0" y="0"/>
                      <a:ext cx="5248978" cy="984012"/>
                    </a:xfrm>
                    <a:prstGeom prst="rect">
                      <a:avLst/>
                    </a:prstGeom>
                    <a:ln>
                      <a:noFill/>
                    </a:ln>
                    <a:effectLst>
                      <a:outerShdw blurRad="190500" algn="tl" rotWithShape="0">
                        <a:srgbClr val="000000">
                          <a:alpha val="70000"/>
                        </a:srgbClr>
                      </a:outerShdw>
                    </a:effectLst>
                  </pic:spPr>
                </pic:pic>
              </a:graphicData>
            </a:graphic>
          </wp:inline>
        </w:drawing>
      </w:r>
    </w:p>
    <w:p w:rsidR="00A53F36" w:rsidRDefault="00A53F36" w:rsidP="00A53F36">
      <w:pPr>
        <w:pStyle w:val="Caption"/>
        <w:jc w:val="center"/>
      </w:pPr>
      <w:r>
        <w:t>Picture 0-1</w:t>
      </w:r>
    </w:p>
    <w:p w:rsidR="00E82693" w:rsidRDefault="00E82693" w:rsidP="002F0121">
      <w:pPr>
        <w:pStyle w:val="ListParagraph"/>
        <w:numPr>
          <w:ilvl w:val="0"/>
          <w:numId w:val="28"/>
        </w:numPr>
      </w:pPr>
      <w:r>
        <w:t xml:space="preserve">Download the </w:t>
      </w:r>
      <w:r w:rsidR="00A53F36">
        <w:t>docxTranslat</w:t>
      </w:r>
      <w:r>
        <w:t>.zip</w:t>
      </w:r>
      <w:r w:rsidR="00A53F36">
        <w:t xml:space="preserve"> plugin</w:t>
      </w:r>
      <w:r w:rsidR="009D37D5">
        <w:t xml:space="preserve"> </w:t>
      </w:r>
    </w:p>
    <w:p w:rsidR="00A53F36" w:rsidRDefault="00E82693" w:rsidP="002F0121">
      <w:pPr>
        <w:pStyle w:val="ListParagraph"/>
        <w:numPr>
          <w:ilvl w:val="0"/>
          <w:numId w:val="28"/>
        </w:numPr>
      </w:pPr>
      <w:r>
        <w:t xml:space="preserve">Add </w:t>
      </w:r>
      <w:r w:rsidR="0088529A">
        <w:t>the plugin to Sigil</w:t>
      </w:r>
    </w:p>
    <w:p w:rsidR="00A53F36" w:rsidRDefault="00A53F36" w:rsidP="009A20CE">
      <w:pPr>
        <w:rPr>
          <w:b/>
        </w:rPr>
      </w:pPr>
    </w:p>
    <w:p w:rsidR="00201622" w:rsidRDefault="00201622" w:rsidP="009A20CE">
      <w:pPr>
        <w:rPr>
          <w:b/>
        </w:rPr>
      </w:pPr>
      <w:r>
        <w:rPr>
          <w:b/>
        </w:rPr>
        <w:t>Test file</w:t>
      </w:r>
    </w:p>
    <w:p w:rsidR="0006334C" w:rsidRDefault="00817903" w:rsidP="009A20CE">
      <w:r w:rsidRPr="00817903">
        <w:t xml:space="preserve">The plugin works properly only for DOCX documents formatted according to a few simple rules </w:t>
      </w:r>
      <w:r w:rsidR="0006334C" w:rsidRPr="0006334C">
        <w:t xml:space="preserve">(see § 2). </w:t>
      </w:r>
    </w:p>
    <w:p w:rsidR="00201622" w:rsidRDefault="0006334C" w:rsidP="009A20CE">
      <w:r w:rsidRPr="0006334C">
        <w:t xml:space="preserve">For a first test, I recommend downloading the </w:t>
      </w:r>
      <w:r w:rsidRPr="0006334C">
        <w:rPr>
          <w:b/>
        </w:rPr>
        <w:t>docxTranslat.docx</w:t>
      </w:r>
      <w:r w:rsidRPr="0006334C">
        <w:t xml:space="preserve"> file onto your PC</w:t>
      </w:r>
      <w:r w:rsidR="005873F1">
        <w:t>.</w:t>
      </w:r>
    </w:p>
    <w:p w:rsidR="00201622" w:rsidRDefault="00201622" w:rsidP="009A20CE">
      <w:pPr>
        <w:rPr>
          <w:b/>
        </w:rPr>
      </w:pPr>
    </w:p>
    <w:p w:rsidR="009A20CE" w:rsidRPr="00A53F36" w:rsidRDefault="00A53F36" w:rsidP="009A20CE">
      <w:pPr>
        <w:rPr>
          <w:b/>
        </w:rPr>
      </w:pPr>
      <w:r w:rsidRPr="00A53F36">
        <w:rPr>
          <w:b/>
        </w:rPr>
        <w:t xml:space="preserve">Plugin </w:t>
      </w:r>
      <w:proofErr w:type="spellStart"/>
      <w:r w:rsidRPr="00A53F36">
        <w:rPr>
          <w:b/>
        </w:rPr>
        <w:t>docxTranslat</w:t>
      </w:r>
      <w:proofErr w:type="spellEnd"/>
      <w:r w:rsidR="00201622">
        <w:rPr>
          <w:b/>
        </w:rPr>
        <w:t xml:space="preserve"> setup</w:t>
      </w:r>
    </w:p>
    <w:p w:rsidR="00A53F36" w:rsidRDefault="001F717A" w:rsidP="00A53F36">
      <w:pPr>
        <w:pStyle w:val="ListParagraph"/>
        <w:numPr>
          <w:ilvl w:val="0"/>
          <w:numId w:val="29"/>
        </w:numPr>
      </w:pPr>
      <w:r>
        <w:t>Run the plugin</w:t>
      </w:r>
      <w:r w:rsidR="008A5972">
        <w:t xml:space="preserve"> from Sigil.</w:t>
      </w:r>
    </w:p>
    <w:p w:rsidR="001F717A" w:rsidRDefault="00AB2A37" w:rsidP="00A53F36">
      <w:pPr>
        <w:pStyle w:val="ListParagraph"/>
        <w:numPr>
          <w:ilvl w:val="0"/>
          <w:numId w:val="29"/>
        </w:numPr>
      </w:pPr>
      <w:r>
        <w:t>In the</w:t>
      </w:r>
      <w:r w:rsidR="001F717A">
        <w:t xml:space="preserve"> </w:t>
      </w:r>
      <w:r w:rsidR="008B0BF1">
        <w:t>‘</w:t>
      </w:r>
      <w:proofErr w:type="spellStart"/>
      <w:r w:rsidR="001F717A">
        <w:t>Config</w:t>
      </w:r>
      <w:proofErr w:type="spellEnd"/>
      <w:r w:rsidR="008B0BF1">
        <w:t>’</w:t>
      </w:r>
      <w:r w:rsidR="001F717A">
        <w:t xml:space="preserve"> </w:t>
      </w:r>
      <w:r w:rsidR="00A2121E">
        <w:t xml:space="preserve">tab, </w:t>
      </w:r>
      <w:r w:rsidR="001F717A">
        <w:t xml:space="preserve">check the </w:t>
      </w:r>
      <w:r>
        <w:t>values</w:t>
      </w:r>
      <w:r w:rsidR="00AE7238">
        <w:t xml:space="preserve"> in the fields </w:t>
      </w:r>
      <w:r w:rsidR="008B0BF1">
        <w:t>‘</w:t>
      </w:r>
      <w:r w:rsidR="00AE7238">
        <w:t>WinWord exe path</w:t>
      </w:r>
      <w:r w:rsidR="008B0BF1">
        <w:t>’</w:t>
      </w:r>
      <w:r w:rsidR="00AE7238">
        <w:t xml:space="preserve">, </w:t>
      </w:r>
      <w:r w:rsidR="008B0BF1">
        <w:t>‘</w:t>
      </w:r>
      <w:r w:rsidR="00AE7238">
        <w:t xml:space="preserve">Editor </w:t>
      </w:r>
      <w:proofErr w:type="gramStart"/>
      <w:r w:rsidR="00AE7238">
        <w:t>exe</w:t>
      </w:r>
      <w:proofErr w:type="gramEnd"/>
      <w:r w:rsidR="00AE7238">
        <w:t xml:space="preserve"> Path</w:t>
      </w:r>
      <w:r w:rsidR="008B0BF1">
        <w:t>’</w:t>
      </w:r>
      <w:r w:rsidR="00AE7238">
        <w:t>,</w:t>
      </w:r>
      <w:r w:rsidR="00AE7238" w:rsidRPr="00AE7238">
        <w:t xml:space="preserve"> </w:t>
      </w:r>
      <w:r w:rsidR="008B0BF1">
        <w:t>‘</w:t>
      </w:r>
      <w:r w:rsidR="00AE7238">
        <w:t xml:space="preserve">Working </w:t>
      </w:r>
      <w:proofErr w:type="spellStart"/>
      <w:r w:rsidR="00AE7238">
        <w:t>dir</w:t>
      </w:r>
      <w:proofErr w:type="spellEnd"/>
      <w:r w:rsidR="00AE7238">
        <w:t xml:space="preserve"> Path</w:t>
      </w:r>
      <w:r w:rsidR="008B0BF1">
        <w:t>’</w:t>
      </w:r>
      <w:r w:rsidR="00AE7238">
        <w:t xml:space="preserve">. Change them according </w:t>
      </w:r>
      <w:r w:rsidR="00A2121E">
        <w:t xml:space="preserve">to </w:t>
      </w:r>
      <w:r w:rsidR="00AE7238">
        <w:t xml:space="preserve">your PC configuration using the buttons </w:t>
      </w:r>
      <w:r w:rsidR="008B0BF1">
        <w:t>‘</w:t>
      </w:r>
      <w:r w:rsidR="00AE7238">
        <w:t>set WinWord exe</w:t>
      </w:r>
      <w:r w:rsidR="008B0BF1">
        <w:t>’</w:t>
      </w:r>
      <w:r w:rsidR="00AE7238">
        <w:t xml:space="preserve">, </w:t>
      </w:r>
      <w:r w:rsidR="008B0BF1">
        <w:t>‘</w:t>
      </w:r>
      <w:r w:rsidR="00AE7238">
        <w:t xml:space="preserve">set Editor </w:t>
      </w:r>
      <w:proofErr w:type="gramStart"/>
      <w:r w:rsidR="00AE7238">
        <w:t>exe</w:t>
      </w:r>
      <w:proofErr w:type="gramEnd"/>
      <w:r w:rsidR="008B0BF1">
        <w:t>’</w:t>
      </w:r>
      <w:r w:rsidR="00AE7238">
        <w:t xml:space="preserve">, </w:t>
      </w:r>
      <w:r w:rsidR="008B0BF1">
        <w:t>‘</w:t>
      </w:r>
      <w:r w:rsidR="00AE7238">
        <w:t>set Working folder</w:t>
      </w:r>
      <w:r w:rsidR="008B0BF1">
        <w:t>’</w:t>
      </w:r>
      <w:r w:rsidR="00AE7238">
        <w:t>. All the</w:t>
      </w:r>
      <w:r w:rsidR="00A2121E">
        <w:t>se</w:t>
      </w:r>
      <w:r w:rsidR="00AE7238">
        <w:t xml:space="preserve"> fields are mandatory and the plugin will check </w:t>
      </w:r>
      <w:r w:rsidR="00E02559">
        <w:t xml:space="preserve">for </w:t>
      </w:r>
      <w:r w:rsidR="00AE7238">
        <w:t xml:space="preserve">their existence before to start the process of importing </w:t>
      </w:r>
      <w:r w:rsidR="00D9328B">
        <w:t xml:space="preserve">a </w:t>
      </w:r>
      <w:r w:rsidR="00AE7238">
        <w:t>file into Sigil.</w:t>
      </w:r>
    </w:p>
    <w:p w:rsidR="000A1695" w:rsidRDefault="000A1695" w:rsidP="000A1695">
      <w:pPr>
        <w:ind w:left="360"/>
      </w:pPr>
      <w:r>
        <w:t>Tip</w:t>
      </w:r>
      <w:r w:rsidR="00203B92">
        <w:t>s</w:t>
      </w:r>
    </w:p>
    <w:p w:rsidR="000A1695" w:rsidRDefault="000A1695" w:rsidP="000A1695">
      <w:pPr>
        <w:ind w:left="360"/>
      </w:pPr>
      <w:r>
        <w:t>You can use Notepad.exe as</w:t>
      </w:r>
      <w:r w:rsidR="00313EF2">
        <w:t xml:space="preserve"> an</w:t>
      </w:r>
      <w:r>
        <w:t xml:space="preserve"> editor</w:t>
      </w:r>
      <w:r w:rsidR="00313EF2">
        <w:t>.</w:t>
      </w:r>
    </w:p>
    <w:p w:rsidR="00203B92" w:rsidRDefault="00203B92" w:rsidP="000A1695">
      <w:pPr>
        <w:ind w:left="360"/>
      </w:pPr>
      <w:r>
        <w:lastRenderedPageBreak/>
        <w:t xml:space="preserve">I recommend </w:t>
      </w:r>
      <w:r w:rsidR="00D9328B">
        <w:t>creating</w:t>
      </w:r>
      <w:r>
        <w:t xml:space="preserve"> an empty working folder </w:t>
      </w:r>
      <w:r w:rsidR="00D9328B">
        <w:t>so, at the ending of import process, you can</w:t>
      </w:r>
      <w:r>
        <w:t xml:space="preserve"> check </w:t>
      </w:r>
      <w:r w:rsidR="00D9328B">
        <w:t xml:space="preserve">easily </w:t>
      </w:r>
      <w:r>
        <w:t>for the files created by the plugin.</w:t>
      </w:r>
    </w:p>
    <w:p w:rsidR="000A1695" w:rsidRPr="00E02559" w:rsidRDefault="00E02559" w:rsidP="00A53F36">
      <w:pPr>
        <w:pStyle w:val="ListParagraph"/>
        <w:numPr>
          <w:ilvl w:val="0"/>
          <w:numId w:val="29"/>
        </w:numPr>
      </w:pPr>
      <w:r>
        <w:t xml:space="preserve">Open </w:t>
      </w:r>
      <w:r w:rsidRPr="0006334C">
        <w:rPr>
          <w:b/>
        </w:rPr>
        <w:t>docxTranslat.docx</w:t>
      </w:r>
      <w:r>
        <w:rPr>
          <w:b/>
        </w:rPr>
        <w:t xml:space="preserve"> </w:t>
      </w:r>
    </w:p>
    <w:p w:rsidR="00E02559" w:rsidRDefault="00E02559" w:rsidP="00A53F36">
      <w:pPr>
        <w:pStyle w:val="ListParagraph"/>
        <w:numPr>
          <w:ilvl w:val="0"/>
          <w:numId w:val="29"/>
        </w:numPr>
      </w:pPr>
      <w:r>
        <w:t xml:space="preserve">Move the mouse on a chapter heading </w:t>
      </w:r>
      <w:r w:rsidR="00D9328B">
        <w:t xml:space="preserve">of docxTranslat.docx </w:t>
      </w:r>
      <w:r>
        <w:t xml:space="preserve">(e.g. </w:t>
      </w:r>
      <w:r w:rsidRPr="00E02559">
        <w:rPr>
          <w:b/>
        </w:rPr>
        <w:t xml:space="preserve">0 — </w:t>
      </w:r>
      <w:proofErr w:type="spellStart"/>
      <w:r w:rsidRPr="00E02559">
        <w:rPr>
          <w:b/>
        </w:rPr>
        <w:t>QuickStart</w:t>
      </w:r>
      <w:proofErr w:type="spellEnd"/>
      <w:r w:rsidRPr="00E02559">
        <w:t>)</w:t>
      </w:r>
    </w:p>
    <w:p w:rsidR="00526D19" w:rsidRDefault="00526D19" w:rsidP="00A53F36">
      <w:pPr>
        <w:pStyle w:val="ListParagraph"/>
        <w:numPr>
          <w:ilvl w:val="0"/>
          <w:numId w:val="29"/>
        </w:numPr>
      </w:pPr>
      <w:r>
        <w:t xml:space="preserve">Check for the active </w:t>
      </w:r>
      <w:r w:rsidR="00E64EC9">
        <w:t xml:space="preserve">style in WinWord </w:t>
      </w:r>
      <w:r w:rsidR="008B0BF1">
        <w:t>‘</w:t>
      </w:r>
      <w:r w:rsidR="00E64EC9">
        <w:t>HOME</w:t>
      </w:r>
      <w:r w:rsidR="008B0BF1">
        <w:t>’</w:t>
      </w:r>
      <w:r w:rsidR="00E64EC9">
        <w:t xml:space="preserve"> tab</w:t>
      </w:r>
    </w:p>
    <w:p w:rsidR="00E64EC9" w:rsidRDefault="00E64EC9" w:rsidP="00E64EC9">
      <w:pPr>
        <w:keepNext/>
        <w:ind w:left="360"/>
        <w:jc w:val="center"/>
      </w:pPr>
      <w:r>
        <w:rPr>
          <w:noProof/>
          <w:lang w:val="it-IT" w:eastAsia="it-IT"/>
        </w:rPr>
        <w:drawing>
          <wp:inline distT="0" distB="0" distL="0" distR="0">
            <wp:extent cx="3552825" cy="828379"/>
            <wp:effectExtent l="190500" t="190500" r="180975" b="1816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0-2.gif"/>
                    <pic:cNvPicPr/>
                  </pic:nvPicPr>
                  <pic:blipFill>
                    <a:blip r:embed="rId9">
                      <a:extLst>
                        <a:ext uri="{28A0092B-C50C-407E-A947-70E740481C1C}">
                          <a14:useLocalDpi xmlns:a14="http://schemas.microsoft.com/office/drawing/2010/main" val="0"/>
                        </a:ext>
                      </a:extLst>
                    </a:blip>
                    <a:stretch>
                      <a:fillRect/>
                    </a:stretch>
                  </pic:blipFill>
                  <pic:spPr>
                    <a:xfrm>
                      <a:off x="0" y="0"/>
                      <a:ext cx="3559094" cy="829841"/>
                    </a:xfrm>
                    <a:prstGeom prst="rect">
                      <a:avLst/>
                    </a:prstGeom>
                    <a:ln>
                      <a:noFill/>
                    </a:ln>
                    <a:effectLst>
                      <a:outerShdw blurRad="190500" algn="tl" rotWithShape="0">
                        <a:srgbClr val="000000">
                          <a:alpha val="70000"/>
                        </a:srgbClr>
                      </a:outerShdw>
                    </a:effectLst>
                  </pic:spPr>
                </pic:pic>
              </a:graphicData>
            </a:graphic>
          </wp:inline>
        </w:drawing>
      </w:r>
    </w:p>
    <w:p w:rsidR="00E64EC9" w:rsidRDefault="00E64EC9" w:rsidP="00E64EC9">
      <w:pPr>
        <w:pStyle w:val="Caption"/>
        <w:jc w:val="center"/>
      </w:pPr>
      <w:r>
        <w:t>Picture 0-2</w:t>
      </w:r>
    </w:p>
    <w:p w:rsidR="00E64EC9" w:rsidRDefault="00E64EC9" w:rsidP="00A53F36">
      <w:pPr>
        <w:pStyle w:val="ListParagraph"/>
        <w:numPr>
          <w:ilvl w:val="0"/>
          <w:numId w:val="29"/>
        </w:numPr>
      </w:pPr>
      <w:r>
        <w:t xml:space="preserve">If the value in the </w:t>
      </w:r>
      <w:r w:rsidR="008B0BF1">
        <w:t>‘</w:t>
      </w:r>
      <w:r>
        <w:t>doc split style</w:t>
      </w:r>
      <w:r w:rsidR="008B0BF1">
        <w:t>’</w:t>
      </w:r>
      <w:r w:rsidR="009830D9">
        <w:t xml:space="preserve"> field </w:t>
      </w:r>
      <w:r>
        <w:t xml:space="preserve"> is </w:t>
      </w:r>
      <w:r w:rsidR="009830D9">
        <w:t xml:space="preserve">different from </w:t>
      </w:r>
      <w:r>
        <w:t>the name of the active style</w:t>
      </w:r>
      <w:r w:rsidR="009830D9">
        <w:t xml:space="preserve">, set the value of the field to the name of the active style (e.g. Heading 1) </w:t>
      </w:r>
    </w:p>
    <w:p w:rsidR="00203B92" w:rsidRDefault="00203B92" w:rsidP="00A53F36">
      <w:pPr>
        <w:pStyle w:val="ListParagraph"/>
        <w:numPr>
          <w:ilvl w:val="0"/>
          <w:numId w:val="29"/>
        </w:numPr>
      </w:pPr>
      <w:r>
        <w:t xml:space="preserve">Save the configuration values by clicking on the </w:t>
      </w:r>
      <w:r w:rsidR="008B0BF1">
        <w:t>‘</w:t>
      </w:r>
      <w:r>
        <w:t>save settings</w:t>
      </w:r>
      <w:r w:rsidR="008B0BF1">
        <w:t>’</w:t>
      </w:r>
      <w:r>
        <w:t xml:space="preserve"> button  </w:t>
      </w:r>
    </w:p>
    <w:p w:rsidR="00E02559" w:rsidRDefault="00E02559" w:rsidP="00A53F36">
      <w:pPr>
        <w:pStyle w:val="ListParagraph"/>
        <w:numPr>
          <w:ilvl w:val="0"/>
          <w:numId w:val="29"/>
        </w:numPr>
      </w:pPr>
      <w:r>
        <w:t>Close</w:t>
      </w:r>
      <w:r w:rsidR="00526D19">
        <w:t xml:space="preserve"> </w:t>
      </w:r>
      <w:r w:rsidR="00526D19" w:rsidRPr="0006334C">
        <w:rPr>
          <w:b/>
        </w:rPr>
        <w:t>docxTranslat.docx</w:t>
      </w:r>
      <w:r w:rsidR="00526D19">
        <w:rPr>
          <w:b/>
        </w:rPr>
        <w:t xml:space="preserve"> </w:t>
      </w:r>
      <w:r w:rsidR="00526D19" w:rsidRPr="00526D19">
        <w:t>and</w:t>
      </w:r>
      <w:r>
        <w:t xml:space="preserve"> all open WinWord documents.</w:t>
      </w:r>
    </w:p>
    <w:p w:rsidR="006A5149" w:rsidRDefault="00FF3417" w:rsidP="00A53F36">
      <w:pPr>
        <w:pStyle w:val="ListParagraph"/>
        <w:numPr>
          <w:ilvl w:val="0"/>
          <w:numId w:val="29"/>
        </w:numPr>
      </w:pPr>
      <w:r>
        <w:t>C</w:t>
      </w:r>
      <w:r w:rsidR="006A5149">
        <w:t xml:space="preserve">lick on </w:t>
      </w:r>
      <w:r w:rsidR="008B0BF1">
        <w:t>‘</w:t>
      </w:r>
      <w:r w:rsidR="006A5149">
        <w:t>choose .</w:t>
      </w:r>
      <w:proofErr w:type="spellStart"/>
      <w:r w:rsidR="006A5149">
        <w:t>docx</w:t>
      </w:r>
      <w:proofErr w:type="spellEnd"/>
      <w:r w:rsidR="008B0BF1">
        <w:t>’</w:t>
      </w:r>
      <w:r w:rsidR="006A5149">
        <w:t xml:space="preserve"> button (bottom left in the tab)</w:t>
      </w:r>
    </w:p>
    <w:p w:rsidR="006A5149" w:rsidRDefault="006A5149" w:rsidP="00A53F36">
      <w:pPr>
        <w:pStyle w:val="ListParagraph"/>
        <w:numPr>
          <w:ilvl w:val="0"/>
          <w:numId w:val="29"/>
        </w:numPr>
      </w:pPr>
      <w:r>
        <w:t xml:space="preserve">Choose docxTranslat.docx from the folder </w:t>
      </w:r>
      <w:r w:rsidR="000A1695">
        <w:t xml:space="preserve">where </w:t>
      </w:r>
      <w:r>
        <w:t xml:space="preserve">you </w:t>
      </w:r>
      <w:r w:rsidR="00E054A8">
        <w:t>downloaded</w:t>
      </w:r>
      <w:r>
        <w:t xml:space="preserve"> it</w:t>
      </w:r>
      <w:r w:rsidR="002835E2">
        <w:t>.</w:t>
      </w:r>
    </w:p>
    <w:p w:rsidR="002835E2" w:rsidRDefault="002835E2" w:rsidP="00A53F36">
      <w:pPr>
        <w:pStyle w:val="ListParagraph"/>
        <w:numPr>
          <w:ilvl w:val="0"/>
          <w:numId w:val="29"/>
        </w:numPr>
      </w:pPr>
      <w:r>
        <w:t xml:space="preserve">Click on the </w:t>
      </w:r>
      <w:r w:rsidR="008B0BF1">
        <w:t>‘</w:t>
      </w:r>
      <w:r>
        <w:t>create .csv</w:t>
      </w:r>
      <w:r w:rsidR="008B0BF1">
        <w:t>’</w:t>
      </w:r>
      <w:r>
        <w:t xml:space="preserve"> button to start the analysis of docxTranslat.docx</w:t>
      </w:r>
      <w:r w:rsidR="00FF3417">
        <w:t xml:space="preserve"> file</w:t>
      </w:r>
    </w:p>
    <w:p w:rsidR="002835E2" w:rsidRDefault="00203B92" w:rsidP="00A53F36">
      <w:pPr>
        <w:pStyle w:val="ListParagraph"/>
        <w:numPr>
          <w:ilvl w:val="0"/>
          <w:numId w:val="29"/>
        </w:numPr>
      </w:pPr>
      <w:r>
        <w:t xml:space="preserve">At the end of the analysis, </w:t>
      </w:r>
      <w:r w:rsidR="002C5966">
        <w:t>go to</w:t>
      </w:r>
      <w:r w:rsidR="002835E2">
        <w:t xml:space="preserve"> the </w:t>
      </w:r>
      <w:r w:rsidR="008B0BF1">
        <w:t>‘</w:t>
      </w:r>
      <w:r w:rsidR="002835E2">
        <w:t>Translation</w:t>
      </w:r>
      <w:r w:rsidR="008B0BF1">
        <w:t>’</w:t>
      </w:r>
      <w:r w:rsidR="002835E2">
        <w:t xml:space="preserve"> tab</w:t>
      </w:r>
    </w:p>
    <w:p w:rsidR="002835E2" w:rsidRDefault="002835E2" w:rsidP="00A53F36">
      <w:pPr>
        <w:pStyle w:val="ListParagraph"/>
        <w:numPr>
          <w:ilvl w:val="0"/>
          <w:numId w:val="29"/>
        </w:numPr>
      </w:pPr>
      <w:r>
        <w:t xml:space="preserve">Click on the </w:t>
      </w:r>
      <w:r w:rsidR="008B0BF1">
        <w:t>‘</w:t>
      </w:r>
      <w:r>
        <w:t>choose .</w:t>
      </w:r>
      <w:proofErr w:type="spellStart"/>
      <w:r>
        <w:t>docx</w:t>
      </w:r>
      <w:proofErr w:type="spellEnd"/>
      <w:r w:rsidR="008B0BF1">
        <w:t>’</w:t>
      </w:r>
      <w:r>
        <w:t xml:space="preserve"> button</w:t>
      </w:r>
    </w:p>
    <w:p w:rsidR="002835E2" w:rsidRDefault="002835E2" w:rsidP="002835E2">
      <w:pPr>
        <w:pStyle w:val="ListParagraph"/>
        <w:numPr>
          <w:ilvl w:val="0"/>
          <w:numId w:val="29"/>
        </w:numPr>
      </w:pPr>
      <w:r>
        <w:t xml:space="preserve">Choose docxTranslat.docx from the folder </w:t>
      </w:r>
      <w:r w:rsidR="00511D06">
        <w:t xml:space="preserve">where </w:t>
      </w:r>
      <w:r>
        <w:t>you downloaded it.</w:t>
      </w:r>
    </w:p>
    <w:p w:rsidR="002835E2" w:rsidRDefault="002835E2" w:rsidP="00A53F36">
      <w:pPr>
        <w:pStyle w:val="ListParagraph"/>
        <w:numPr>
          <w:ilvl w:val="0"/>
          <w:numId w:val="29"/>
        </w:numPr>
      </w:pPr>
      <w:r>
        <w:t xml:space="preserve">The plugin fills a grid with the results of the </w:t>
      </w:r>
      <w:r w:rsidR="002C5966">
        <w:t>previous</w:t>
      </w:r>
      <w:r>
        <w:t xml:space="preserve"> analysis</w:t>
      </w:r>
      <w:r w:rsidR="002C5966">
        <w:t xml:space="preserve">. Each line in the grid corresponds to a chapter in docxTranslat.docx file. Some fields in the </w:t>
      </w:r>
      <w:r w:rsidR="00AE0A3D">
        <w:t>tab</w:t>
      </w:r>
      <w:r w:rsidR="002C5966">
        <w:t xml:space="preserve"> (</w:t>
      </w:r>
      <w:r w:rsidR="008B0BF1">
        <w:t>‘</w:t>
      </w:r>
      <w:r w:rsidR="002C5966">
        <w:t>File HTM</w:t>
      </w:r>
      <w:r w:rsidR="008B0BF1">
        <w:t>’</w:t>
      </w:r>
      <w:r w:rsidR="002C5966">
        <w:t xml:space="preserve">, </w:t>
      </w:r>
      <w:r w:rsidR="008B0BF1">
        <w:t>‘</w:t>
      </w:r>
      <w:r w:rsidR="002C5966">
        <w:t>Word doc start page</w:t>
      </w:r>
      <w:r w:rsidR="008B0BF1">
        <w:t>’</w:t>
      </w:r>
      <w:r w:rsidR="002C5966">
        <w:t xml:space="preserve">, </w:t>
      </w:r>
      <w:r w:rsidR="008B0BF1">
        <w:t>‘</w:t>
      </w:r>
      <w:r w:rsidR="002C5966">
        <w:t>Word doc end page</w:t>
      </w:r>
      <w:r w:rsidR="008B0BF1">
        <w:t>’</w:t>
      </w:r>
      <w:r w:rsidR="002C5966">
        <w:t>) are still empty</w:t>
      </w:r>
    </w:p>
    <w:p w:rsidR="002835E2" w:rsidRDefault="002835E2" w:rsidP="00A53F36">
      <w:pPr>
        <w:pStyle w:val="ListParagraph"/>
        <w:numPr>
          <w:ilvl w:val="0"/>
          <w:numId w:val="29"/>
        </w:numPr>
      </w:pPr>
      <w:r>
        <w:t>Choose a line (i.e. a document chapter) of the grid by clicking on it</w:t>
      </w:r>
      <w:r w:rsidR="00FF3417">
        <w:t xml:space="preserve"> </w:t>
      </w:r>
    </w:p>
    <w:p w:rsidR="002C5966" w:rsidRDefault="002C5966" w:rsidP="00A53F36">
      <w:pPr>
        <w:pStyle w:val="ListParagraph"/>
        <w:numPr>
          <w:ilvl w:val="0"/>
          <w:numId w:val="29"/>
        </w:numPr>
      </w:pPr>
      <w:r>
        <w:t xml:space="preserve">The plugin fills the </w:t>
      </w:r>
      <w:r w:rsidR="00A421DB">
        <w:t>tab’s</w:t>
      </w:r>
      <w:r>
        <w:t xml:space="preserve"> empty fields</w:t>
      </w:r>
    </w:p>
    <w:p w:rsidR="002835E2" w:rsidRDefault="009D37D5" w:rsidP="00A53F36">
      <w:pPr>
        <w:pStyle w:val="ListParagraph"/>
        <w:numPr>
          <w:ilvl w:val="0"/>
          <w:numId w:val="29"/>
        </w:numPr>
      </w:pPr>
      <w:r>
        <w:t>Click on</w:t>
      </w:r>
      <w:r w:rsidR="002835E2">
        <w:t xml:space="preserve"> the </w:t>
      </w:r>
      <w:r w:rsidR="008B0BF1">
        <w:t>‘</w:t>
      </w:r>
      <w:r w:rsidR="002835E2">
        <w:t>start translation</w:t>
      </w:r>
      <w:r w:rsidR="008B0BF1">
        <w:t>’</w:t>
      </w:r>
      <w:r w:rsidR="002835E2">
        <w:t xml:space="preserve"> button</w:t>
      </w:r>
      <w:r>
        <w:t xml:space="preserve"> and wait for the message in the log area at the bottom of the page</w:t>
      </w:r>
      <w:r w:rsidR="001672F3">
        <w:t xml:space="preserve"> (…</w:t>
      </w:r>
      <w:r w:rsidR="001672F3">
        <w:rPr>
          <w:color w:val="000000"/>
        </w:rPr>
        <w:t>TRANSLATION PROCESS SUCCESSFULLY COMPLETED…)</w:t>
      </w:r>
    </w:p>
    <w:p w:rsidR="009D37D5" w:rsidRDefault="009D37D5" w:rsidP="00A53F36">
      <w:pPr>
        <w:pStyle w:val="ListParagraph"/>
        <w:numPr>
          <w:ilvl w:val="0"/>
          <w:numId w:val="29"/>
        </w:numPr>
      </w:pPr>
      <w:r>
        <w:t xml:space="preserve">Click on the </w:t>
      </w:r>
      <w:r w:rsidR="008B0BF1">
        <w:t>‘</w:t>
      </w:r>
      <w:r>
        <w:t>load into Sigil</w:t>
      </w:r>
      <w:r w:rsidR="008B0BF1">
        <w:t>’</w:t>
      </w:r>
      <w:r>
        <w:t xml:space="preserve"> button and wait for the message in the log area</w:t>
      </w:r>
    </w:p>
    <w:p w:rsidR="004242D0" w:rsidRDefault="009D37D5" w:rsidP="00A53F36">
      <w:pPr>
        <w:pStyle w:val="ListParagraph"/>
        <w:numPr>
          <w:ilvl w:val="0"/>
          <w:numId w:val="29"/>
        </w:numPr>
      </w:pPr>
      <w:r>
        <w:t xml:space="preserve">Quit the plugin by clicking on the </w:t>
      </w:r>
      <w:r w:rsidR="008B0BF1">
        <w:t>‘</w:t>
      </w:r>
      <w:r>
        <w:t>exit</w:t>
      </w:r>
      <w:r w:rsidR="008B0BF1">
        <w:t>’</w:t>
      </w:r>
      <w:r>
        <w:t xml:space="preserve"> button and see the loaded file from Sigil in</w:t>
      </w:r>
      <w:r w:rsidR="00130E40">
        <w:t>ter</w:t>
      </w:r>
      <w:r>
        <w:t>face.</w:t>
      </w:r>
    </w:p>
    <w:p w:rsidR="004242D0" w:rsidRDefault="004242D0">
      <w:pPr>
        <w:spacing w:after="160"/>
      </w:pPr>
      <w:r>
        <w:br w:type="page"/>
      </w:r>
    </w:p>
    <w:p w:rsidR="004242D0" w:rsidRDefault="004242D0" w:rsidP="004242D0">
      <w:pPr>
        <w:pStyle w:val="Heading1"/>
      </w:pPr>
      <w:r>
        <w:lastRenderedPageBreak/>
        <w:t xml:space="preserve">1 </w:t>
      </w:r>
      <w:r w:rsidRPr="000A4D3A">
        <w:t>—</w:t>
      </w:r>
      <w:r>
        <w:t xml:space="preserve"> Requirements</w:t>
      </w:r>
    </w:p>
    <w:p w:rsidR="004242D0" w:rsidRDefault="004242D0" w:rsidP="004242D0"/>
    <w:p w:rsidR="004242D0" w:rsidRPr="009A0BEE" w:rsidRDefault="004242D0" w:rsidP="004242D0">
      <w:pPr>
        <w:jc w:val="center"/>
        <w:rPr>
          <w:b/>
          <w:u w:val="single"/>
        </w:rPr>
      </w:pPr>
      <w:r w:rsidRPr="009A0BEE">
        <w:rPr>
          <w:b/>
          <w:u w:val="single"/>
        </w:rPr>
        <w:t>SOFTWARE</w:t>
      </w:r>
    </w:p>
    <w:p w:rsidR="004242D0" w:rsidRDefault="004242D0" w:rsidP="004242D0">
      <w:pPr>
        <w:pStyle w:val="ListParagraph"/>
        <w:numPr>
          <w:ilvl w:val="0"/>
          <w:numId w:val="24"/>
        </w:numPr>
      </w:pPr>
      <w:r>
        <w:t xml:space="preserve">Windows </w:t>
      </w:r>
      <w:r w:rsidR="00F8747D">
        <w:t xml:space="preserve">10- </w:t>
      </w:r>
      <w:r>
        <w:t>11</w:t>
      </w:r>
    </w:p>
    <w:p w:rsidR="004242D0" w:rsidRDefault="004242D0" w:rsidP="004242D0">
      <w:pPr>
        <w:pStyle w:val="ListParagraph"/>
        <w:numPr>
          <w:ilvl w:val="0"/>
          <w:numId w:val="24"/>
        </w:numPr>
      </w:pPr>
      <w:r>
        <w:t xml:space="preserve">Microsoft Office </w:t>
      </w:r>
      <w:r w:rsidR="00F8747D">
        <w:t xml:space="preserve">2010- </w:t>
      </w:r>
      <w:r>
        <w:t>2013</w:t>
      </w:r>
    </w:p>
    <w:p w:rsidR="004242D0" w:rsidRDefault="004242D0" w:rsidP="004242D0">
      <w:pPr>
        <w:pStyle w:val="ListParagraph"/>
        <w:numPr>
          <w:ilvl w:val="0"/>
          <w:numId w:val="24"/>
        </w:numPr>
      </w:pPr>
      <w:r>
        <w:t xml:space="preserve">Python </w:t>
      </w:r>
      <w:r w:rsidR="00F8747D">
        <w:t xml:space="preserve">3.6.5- </w:t>
      </w:r>
      <w:r>
        <w:t>3.10.2</w:t>
      </w:r>
    </w:p>
    <w:p w:rsidR="00F8747D" w:rsidRDefault="00F8747D" w:rsidP="00F8747D">
      <w:pPr>
        <w:pStyle w:val="ListParagraph"/>
        <w:numPr>
          <w:ilvl w:val="0"/>
          <w:numId w:val="24"/>
        </w:numPr>
      </w:pPr>
      <w:r>
        <w:t>Sigil 1.9.30- 2.0.</w:t>
      </w:r>
      <w:r w:rsidR="00E60B13">
        <w:t>2</w:t>
      </w:r>
    </w:p>
    <w:p w:rsidR="00F8747D" w:rsidRDefault="00F8747D" w:rsidP="00F8747D"/>
    <w:p w:rsidR="004242D0" w:rsidRDefault="004242D0" w:rsidP="00F8747D">
      <w:r>
        <w:t xml:space="preserve">Python </w:t>
      </w:r>
      <w:r w:rsidR="009402DE">
        <w:t>extensions</w:t>
      </w:r>
      <w:r>
        <w:t>:</w:t>
      </w:r>
    </w:p>
    <w:p w:rsidR="004242D0" w:rsidRDefault="004242D0" w:rsidP="00F8747D">
      <w:pPr>
        <w:pStyle w:val="ListParagraph"/>
        <w:numPr>
          <w:ilvl w:val="0"/>
          <w:numId w:val="24"/>
        </w:numPr>
      </w:pPr>
      <w:r w:rsidRPr="00A36516">
        <w:t>PyQt5</w:t>
      </w:r>
      <w:r w:rsidR="00F8747D">
        <w:t xml:space="preserve"> </w:t>
      </w:r>
      <w:r w:rsidR="00F8747D">
        <w:tab/>
      </w:r>
      <w:r w:rsidR="00D55146" w:rsidRPr="00D55146">
        <w:t>5.15.6</w:t>
      </w:r>
      <w:r w:rsidR="002C5966">
        <w:tab/>
        <w:t>(GUI)</w:t>
      </w:r>
    </w:p>
    <w:p w:rsidR="004242D0" w:rsidRDefault="004242D0" w:rsidP="00F8747D">
      <w:pPr>
        <w:pStyle w:val="ListParagraph"/>
        <w:numPr>
          <w:ilvl w:val="0"/>
          <w:numId w:val="24"/>
        </w:numPr>
      </w:pPr>
      <w:r w:rsidRPr="00A36516">
        <w:t>pywin32</w:t>
      </w:r>
      <w:r w:rsidR="00D55146">
        <w:t xml:space="preserve">  </w:t>
      </w:r>
      <w:r w:rsidR="00D55146">
        <w:tab/>
      </w:r>
      <w:r w:rsidR="00D55146" w:rsidRPr="00D55146">
        <w:t>304</w:t>
      </w:r>
      <w:r w:rsidR="002C5966">
        <w:tab/>
        <w:t>(access to Windows API)</w:t>
      </w:r>
    </w:p>
    <w:p w:rsidR="004242D0" w:rsidRDefault="004242D0" w:rsidP="00F8747D">
      <w:pPr>
        <w:pStyle w:val="ListParagraph"/>
        <w:numPr>
          <w:ilvl w:val="0"/>
          <w:numId w:val="24"/>
        </w:numPr>
      </w:pPr>
      <w:proofErr w:type="spellStart"/>
      <w:r w:rsidRPr="00A36516">
        <w:t>QScintilla</w:t>
      </w:r>
      <w:proofErr w:type="spellEnd"/>
      <w:r w:rsidR="00D55146">
        <w:t xml:space="preserve"> </w:t>
      </w:r>
      <w:r w:rsidR="00D55146">
        <w:tab/>
      </w:r>
      <w:r w:rsidR="00D55146" w:rsidRPr="00D55146">
        <w:t>2.13.3</w:t>
      </w:r>
      <w:r w:rsidR="002C5966">
        <w:tab/>
        <w:t>(plugin mini editor)</w:t>
      </w:r>
    </w:p>
    <w:p w:rsidR="001A0F4C" w:rsidRDefault="001A0F4C" w:rsidP="00653381"/>
    <w:p w:rsidR="0052790F" w:rsidRPr="001962BE" w:rsidRDefault="0052790F" w:rsidP="0052790F">
      <w:pPr>
        <w:rPr>
          <w:b/>
        </w:rPr>
      </w:pPr>
      <w:r w:rsidRPr="001962BE">
        <w:rPr>
          <w:b/>
        </w:rPr>
        <w:t xml:space="preserve">Tips to install additional Python </w:t>
      </w:r>
      <w:r w:rsidR="009402DE">
        <w:rPr>
          <w:b/>
        </w:rPr>
        <w:t>extensions</w:t>
      </w:r>
      <w:r w:rsidRPr="001962BE">
        <w:rPr>
          <w:b/>
        </w:rPr>
        <w:t>.</w:t>
      </w:r>
    </w:p>
    <w:p w:rsidR="0052790F" w:rsidRDefault="00894F70" w:rsidP="0052790F">
      <w:pPr>
        <w:pStyle w:val="ListParagraph"/>
        <w:numPr>
          <w:ilvl w:val="0"/>
          <w:numId w:val="25"/>
        </w:numPr>
      </w:pPr>
      <w:r>
        <w:t>From</w:t>
      </w:r>
      <w:r w:rsidR="0052790F">
        <w:t xml:space="preserve"> Windows command prompt (</w:t>
      </w:r>
      <w:proofErr w:type="spellStart"/>
      <w:r w:rsidR="0052790F">
        <w:t>cmd</w:t>
      </w:r>
      <w:proofErr w:type="spellEnd"/>
      <w:r w:rsidR="0052790F">
        <w:t>)</w:t>
      </w:r>
      <w:r>
        <w:t xml:space="preserve"> g</w:t>
      </w:r>
      <w:r w:rsidR="0052790F">
        <w:t xml:space="preserve">o to your Python installation folder </w:t>
      </w:r>
      <w:proofErr w:type="gramStart"/>
      <w:r w:rsidR="0052790F">
        <w:t>( e.g</w:t>
      </w:r>
      <w:proofErr w:type="gramEnd"/>
      <w:r w:rsidR="0052790F">
        <w:t>.  cd C</w:t>
      </w:r>
      <w:r w:rsidR="0052790F" w:rsidRPr="00CE0332">
        <w:t>:\Users\</w:t>
      </w:r>
      <w:r w:rsidR="0052790F">
        <w:t>your</w:t>
      </w:r>
      <w:r w:rsidR="00FE5E65">
        <w:t>_</w:t>
      </w:r>
      <w:r w:rsidR="008639B3">
        <w:t>u</w:t>
      </w:r>
      <w:r w:rsidR="0052790F">
        <w:t>ser</w:t>
      </w:r>
      <w:r w:rsidR="0052790F" w:rsidRPr="00CE0332">
        <w:t>\AppData</w:t>
      </w:r>
      <w:r w:rsidR="0052790F">
        <w:t xml:space="preserve"> </w:t>
      </w:r>
      <w:r w:rsidR="0052790F" w:rsidRPr="00CE0332">
        <w:t>\Local\Programs\Python\Python31</w:t>
      </w:r>
      <w:r w:rsidR="0052790F">
        <w:t>0)</w:t>
      </w:r>
    </w:p>
    <w:p w:rsidR="0052790F" w:rsidRDefault="0052790F" w:rsidP="0052790F">
      <w:pPr>
        <w:pStyle w:val="ListParagraph"/>
        <w:numPr>
          <w:ilvl w:val="0"/>
          <w:numId w:val="25"/>
        </w:numPr>
      </w:pPr>
      <w:r>
        <w:t xml:space="preserve">Go to </w:t>
      </w:r>
      <w:r w:rsidR="00894F70">
        <w:t>‘</w:t>
      </w:r>
      <w:r>
        <w:t>Scripts</w:t>
      </w:r>
      <w:r w:rsidR="00894F70">
        <w:t>’</w:t>
      </w:r>
      <w:r>
        <w:t xml:space="preserve"> folder </w:t>
      </w:r>
    </w:p>
    <w:p w:rsidR="0052790F" w:rsidRDefault="0052790F" w:rsidP="0052790F">
      <w:pPr>
        <w:pStyle w:val="ListParagraph"/>
        <w:numPr>
          <w:ilvl w:val="0"/>
          <w:numId w:val="25"/>
        </w:numPr>
      </w:pPr>
      <w:r>
        <w:t>From the Scripts folder install the required modules running following commands:</w:t>
      </w:r>
    </w:p>
    <w:p w:rsidR="0052790F" w:rsidRDefault="0052790F" w:rsidP="00583786">
      <w:pPr>
        <w:pStyle w:val="ListParagraph"/>
        <w:numPr>
          <w:ilvl w:val="1"/>
          <w:numId w:val="25"/>
        </w:numPr>
      </w:pPr>
      <w:r w:rsidRPr="00CE0332">
        <w:t>pip install pyqt5</w:t>
      </w:r>
    </w:p>
    <w:p w:rsidR="0052790F" w:rsidRDefault="0052790F" w:rsidP="00583786">
      <w:pPr>
        <w:pStyle w:val="ListParagraph"/>
        <w:numPr>
          <w:ilvl w:val="1"/>
          <w:numId w:val="25"/>
        </w:numPr>
      </w:pPr>
      <w:r w:rsidRPr="00CE0332">
        <w:t xml:space="preserve">pip install </w:t>
      </w:r>
      <w:proofErr w:type="spellStart"/>
      <w:r w:rsidRPr="00CE0332">
        <w:t>qscintilla</w:t>
      </w:r>
      <w:proofErr w:type="spellEnd"/>
    </w:p>
    <w:p w:rsidR="0052790F" w:rsidRDefault="0052790F" w:rsidP="00583786">
      <w:pPr>
        <w:pStyle w:val="ListParagraph"/>
        <w:numPr>
          <w:ilvl w:val="1"/>
          <w:numId w:val="25"/>
        </w:numPr>
      </w:pPr>
      <w:r w:rsidRPr="00CE0332">
        <w:t>pip install pywin32</w:t>
      </w:r>
    </w:p>
    <w:p w:rsidR="001A0F4C" w:rsidRDefault="001A0F4C" w:rsidP="001A0F4C">
      <w:pPr>
        <w:pStyle w:val="ListParagraph"/>
        <w:ind w:left="1440"/>
      </w:pPr>
    </w:p>
    <w:p w:rsidR="00583786" w:rsidRDefault="00583786" w:rsidP="001A0F4C">
      <w:pPr>
        <w:pStyle w:val="ListParagraph"/>
        <w:ind w:left="1440"/>
      </w:pPr>
    </w:p>
    <w:p w:rsidR="00583786" w:rsidRDefault="00583786" w:rsidP="004242D0">
      <w:pPr>
        <w:rPr>
          <w:b/>
        </w:rPr>
      </w:pPr>
    </w:p>
    <w:p w:rsidR="00A073C8" w:rsidRPr="00BA4180" w:rsidRDefault="00BA4180" w:rsidP="00BA4180">
      <w:pPr>
        <w:jc w:val="center"/>
        <w:rPr>
          <w:u w:val="single"/>
        </w:rPr>
      </w:pPr>
      <w:r w:rsidRPr="00BA4180">
        <w:rPr>
          <w:b/>
          <w:u w:val="single"/>
        </w:rPr>
        <w:t>TESTED ON</w:t>
      </w:r>
    </w:p>
    <w:p w:rsidR="00583786" w:rsidRDefault="00583786" w:rsidP="004242D0"/>
    <w:p w:rsidR="00A073C8" w:rsidRPr="00A36516" w:rsidRDefault="00A073C8" w:rsidP="00A073C8">
      <w:pPr>
        <w:pStyle w:val="ListParagraph"/>
        <w:numPr>
          <w:ilvl w:val="0"/>
          <w:numId w:val="31"/>
        </w:numPr>
      </w:pPr>
      <w:r>
        <w:t>C</w:t>
      </w:r>
      <w:r w:rsidRPr="00A36516">
        <w:t>lone PC</w:t>
      </w:r>
      <w:r w:rsidR="00BA4180">
        <w:t xml:space="preserve"> (development system)</w:t>
      </w:r>
      <w:r w:rsidRPr="00A36516">
        <w:t>:</w:t>
      </w:r>
    </w:p>
    <w:p w:rsidR="00A073C8" w:rsidRPr="00A36516" w:rsidRDefault="00A073C8" w:rsidP="00A073C8">
      <w:pPr>
        <w:pStyle w:val="ListParagraph"/>
        <w:numPr>
          <w:ilvl w:val="0"/>
          <w:numId w:val="30"/>
        </w:numPr>
      </w:pPr>
      <w:r w:rsidRPr="00A36516">
        <w:t>Processor: 11th Gen Intel(R) Core(TM) i5-11400 @ 2.60GHz   2.59 GHz</w:t>
      </w:r>
    </w:p>
    <w:p w:rsidR="00A073C8" w:rsidRPr="00A36516" w:rsidRDefault="00A073C8" w:rsidP="00A073C8">
      <w:pPr>
        <w:pStyle w:val="ListParagraph"/>
        <w:numPr>
          <w:ilvl w:val="0"/>
          <w:numId w:val="30"/>
        </w:numPr>
      </w:pPr>
      <w:r w:rsidRPr="00A36516">
        <w:t>RAM: 32 GB</w:t>
      </w:r>
    </w:p>
    <w:p w:rsidR="00A073C8" w:rsidRDefault="00A073C8" w:rsidP="00A11D2F">
      <w:pPr>
        <w:pStyle w:val="ListParagraph"/>
        <w:numPr>
          <w:ilvl w:val="0"/>
          <w:numId w:val="30"/>
        </w:numPr>
      </w:pPr>
      <w:r>
        <w:t>Windows 11</w:t>
      </w:r>
      <w:r w:rsidR="00A11D2F">
        <w:t xml:space="preserve">, </w:t>
      </w:r>
      <w:r w:rsidR="00A11D2F" w:rsidRPr="00A36516">
        <w:t>64-bit operating system, x64-based processor</w:t>
      </w:r>
    </w:p>
    <w:p w:rsidR="00A073C8" w:rsidRDefault="00A073C8" w:rsidP="004242D0">
      <w:pPr>
        <w:pStyle w:val="ListParagraph"/>
        <w:numPr>
          <w:ilvl w:val="0"/>
          <w:numId w:val="30"/>
        </w:numPr>
      </w:pPr>
      <w:r>
        <w:t>Microsoft Office 2013</w:t>
      </w:r>
    </w:p>
    <w:p w:rsidR="00583786" w:rsidRDefault="00583786" w:rsidP="004242D0">
      <w:pPr>
        <w:pStyle w:val="ListParagraph"/>
        <w:numPr>
          <w:ilvl w:val="0"/>
          <w:numId w:val="30"/>
        </w:numPr>
      </w:pPr>
      <w:r>
        <w:t>Python 3.10.2</w:t>
      </w:r>
    </w:p>
    <w:p w:rsidR="00583786" w:rsidRDefault="00583786" w:rsidP="004242D0">
      <w:pPr>
        <w:pStyle w:val="ListParagraph"/>
        <w:numPr>
          <w:ilvl w:val="0"/>
          <w:numId w:val="30"/>
        </w:numPr>
      </w:pPr>
      <w:r>
        <w:t xml:space="preserve">Sigil </w:t>
      </w:r>
      <w:r w:rsidR="00E60B13">
        <w:t>2.0.2</w:t>
      </w:r>
    </w:p>
    <w:p w:rsidR="00583786" w:rsidRDefault="00583786" w:rsidP="00583786">
      <w:pPr>
        <w:pStyle w:val="ListParagraph"/>
        <w:ind w:left="360"/>
      </w:pPr>
    </w:p>
    <w:p w:rsidR="004242D0" w:rsidRDefault="004242D0" w:rsidP="00A073C8">
      <w:pPr>
        <w:pStyle w:val="ListParagraph"/>
        <w:numPr>
          <w:ilvl w:val="0"/>
          <w:numId w:val="31"/>
        </w:numPr>
      </w:pPr>
      <w:proofErr w:type="spellStart"/>
      <w:r w:rsidRPr="00A36516">
        <w:t>Hp</w:t>
      </w:r>
      <w:proofErr w:type="spellEnd"/>
      <w:r w:rsidRPr="00A36516">
        <w:t xml:space="preserve"> Pavilion</w:t>
      </w:r>
    </w:p>
    <w:p w:rsidR="00A073C8" w:rsidRPr="00A36516" w:rsidRDefault="00A073C8" w:rsidP="00A073C8">
      <w:pPr>
        <w:pStyle w:val="ListParagraph"/>
        <w:numPr>
          <w:ilvl w:val="0"/>
          <w:numId w:val="32"/>
        </w:numPr>
      </w:pPr>
      <w:r w:rsidRPr="00A36516">
        <w:t>Processor: Intel(R) Core(TM)2 Duo CPU T6600 @ 2.20GHz   2.20 GHz</w:t>
      </w:r>
    </w:p>
    <w:p w:rsidR="00A073C8" w:rsidRPr="00A36516" w:rsidRDefault="00A073C8" w:rsidP="00A073C8">
      <w:pPr>
        <w:pStyle w:val="ListParagraph"/>
        <w:numPr>
          <w:ilvl w:val="0"/>
          <w:numId w:val="32"/>
        </w:numPr>
      </w:pPr>
      <w:r w:rsidRPr="00A36516">
        <w:t>RAM: 4</w:t>
      </w:r>
      <w:r w:rsidR="0050222A">
        <w:t xml:space="preserve"> </w:t>
      </w:r>
      <w:r w:rsidRPr="00A36516">
        <w:t>GB</w:t>
      </w:r>
    </w:p>
    <w:p w:rsidR="00A073C8" w:rsidRDefault="00A073C8" w:rsidP="00A073C8">
      <w:pPr>
        <w:pStyle w:val="ListParagraph"/>
        <w:numPr>
          <w:ilvl w:val="0"/>
          <w:numId w:val="32"/>
        </w:numPr>
      </w:pPr>
      <w:r>
        <w:t xml:space="preserve">Windows 10, </w:t>
      </w:r>
      <w:r w:rsidR="009A0BEE">
        <w:t>6</w:t>
      </w:r>
      <w:r w:rsidRPr="00A36516">
        <w:t>4-bit operating system, x64-based processor</w:t>
      </w:r>
    </w:p>
    <w:p w:rsidR="00A073C8" w:rsidRDefault="00A073C8" w:rsidP="00A073C8">
      <w:pPr>
        <w:pStyle w:val="ListParagraph"/>
        <w:numPr>
          <w:ilvl w:val="0"/>
          <w:numId w:val="32"/>
        </w:numPr>
      </w:pPr>
      <w:r>
        <w:t>Microsoft Office 2013</w:t>
      </w:r>
    </w:p>
    <w:p w:rsidR="009402DE" w:rsidRDefault="009402DE" w:rsidP="00A073C8">
      <w:pPr>
        <w:pStyle w:val="ListParagraph"/>
        <w:numPr>
          <w:ilvl w:val="0"/>
          <w:numId w:val="32"/>
        </w:numPr>
      </w:pPr>
      <w:r w:rsidRPr="00134FBB">
        <w:t xml:space="preserve">Python </w:t>
      </w:r>
      <w:r w:rsidR="00134FBB" w:rsidRPr="00134FBB">
        <w:t>3.6</w:t>
      </w:r>
      <w:r w:rsidR="00EB2E4C">
        <w:t>.5</w:t>
      </w:r>
    </w:p>
    <w:p w:rsidR="00583786" w:rsidRDefault="00583786" w:rsidP="00A073C8">
      <w:pPr>
        <w:pStyle w:val="ListParagraph"/>
        <w:numPr>
          <w:ilvl w:val="0"/>
          <w:numId w:val="32"/>
        </w:numPr>
      </w:pPr>
      <w:r>
        <w:t xml:space="preserve">Sigil </w:t>
      </w:r>
      <w:r w:rsidR="00BA4180">
        <w:t>1.9.30</w:t>
      </w:r>
    </w:p>
    <w:p w:rsidR="00583786" w:rsidRDefault="00583786">
      <w:pPr>
        <w:spacing w:after="160"/>
      </w:pPr>
      <w:r>
        <w:br w:type="page"/>
      </w:r>
    </w:p>
    <w:p w:rsidR="00583786" w:rsidRPr="00134FBB" w:rsidRDefault="00583786" w:rsidP="00583786"/>
    <w:p w:rsidR="00A073C8" w:rsidRPr="00A36516" w:rsidRDefault="00A073C8" w:rsidP="00A073C8">
      <w:pPr>
        <w:pStyle w:val="ListParagraph"/>
        <w:numPr>
          <w:ilvl w:val="0"/>
          <w:numId w:val="31"/>
        </w:numPr>
      </w:pPr>
      <w:r>
        <w:t xml:space="preserve">Acer </w:t>
      </w:r>
      <w:r w:rsidR="002A7D5D">
        <w:t xml:space="preserve">  </w:t>
      </w:r>
      <w:r w:rsidR="009A0BEE">
        <w:t>laptop Aspire E5—573G</w:t>
      </w:r>
    </w:p>
    <w:p w:rsidR="004242D0" w:rsidRPr="00A36516" w:rsidRDefault="004242D0" w:rsidP="004242D0">
      <w:pPr>
        <w:pStyle w:val="ListParagraph"/>
        <w:numPr>
          <w:ilvl w:val="0"/>
          <w:numId w:val="3"/>
        </w:numPr>
      </w:pPr>
      <w:r w:rsidRPr="00A36516">
        <w:t xml:space="preserve">Processor: </w:t>
      </w:r>
      <w:r w:rsidR="009A0BEE">
        <w:t>Intel(R) Core(TM)i5—4210U CPU @ 1.70GHz 2.40 GHz</w:t>
      </w:r>
    </w:p>
    <w:p w:rsidR="004242D0" w:rsidRDefault="004242D0" w:rsidP="004242D0">
      <w:pPr>
        <w:pStyle w:val="ListParagraph"/>
        <w:numPr>
          <w:ilvl w:val="0"/>
          <w:numId w:val="3"/>
        </w:numPr>
      </w:pPr>
      <w:r w:rsidRPr="00A36516">
        <w:t xml:space="preserve">RAM: </w:t>
      </w:r>
      <w:r w:rsidR="0009013D">
        <w:t>8</w:t>
      </w:r>
      <w:r w:rsidR="0050222A">
        <w:t xml:space="preserve"> </w:t>
      </w:r>
      <w:r w:rsidRPr="00A36516">
        <w:t>GB</w:t>
      </w:r>
    </w:p>
    <w:p w:rsidR="009A0BEE" w:rsidRDefault="009A0BEE" w:rsidP="009A0BEE">
      <w:pPr>
        <w:pStyle w:val="ListParagraph"/>
        <w:numPr>
          <w:ilvl w:val="0"/>
          <w:numId w:val="3"/>
        </w:numPr>
      </w:pPr>
      <w:r>
        <w:t>Windows 10, 6</w:t>
      </w:r>
      <w:r w:rsidRPr="00A36516">
        <w:t>4-bit operating system, x64-based processor</w:t>
      </w:r>
    </w:p>
    <w:p w:rsidR="002C5966" w:rsidRDefault="009A0BEE" w:rsidP="002C5966">
      <w:pPr>
        <w:pStyle w:val="ListParagraph"/>
        <w:numPr>
          <w:ilvl w:val="0"/>
          <w:numId w:val="3"/>
        </w:numPr>
      </w:pPr>
      <w:r>
        <w:t>Microsoft Office 2010</w:t>
      </w:r>
    </w:p>
    <w:p w:rsidR="001A0F4C" w:rsidRDefault="001A0F4C" w:rsidP="002C5966">
      <w:pPr>
        <w:pStyle w:val="ListParagraph"/>
        <w:numPr>
          <w:ilvl w:val="0"/>
          <w:numId w:val="3"/>
        </w:numPr>
      </w:pPr>
      <w:r w:rsidRPr="00134FBB">
        <w:t>Python</w:t>
      </w:r>
      <w:r w:rsidR="00134FBB" w:rsidRPr="00134FBB">
        <w:t xml:space="preserve"> 3.6</w:t>
      </w:r>
      <w:r w:rsidR="00EB2E4C">
        <w:t>.5</w:t>
      </w:r>
    </w:p>
    <w:p w:rsidR="00BA4180" w:rsidRDefault="00583786" w:rsidP="00BA4180">
      <w:pPr>
        <w:pStyle w:val="ListParagraph"/>
        <w:numPr>
          <w:ilvl w:val="0"/>
          <w:numId w:val="3"/>
        </w:numPr>
      </w:pPr>
      <w:r>
        <w:t>Sigil 2.0.1</w:t>
      </w:r>
    </w:p>
    <w:p w:rsidR="00BA4180" w:rsidRDefault="00BA4180">
      <w:pPr>
        <w:spacing w:after="160"/>
      </w:pPr>
      <w:r>
        <w:br w:type="page"/>
      </w:r>
    </w:p>
    <w:p w:rsidR="00BA4180" w:rsidRPr="00134FBB" w:rsidRDefault="00BA4180" w:rsidP="00BA4180">
      <w:pPr>
        <w:pStyle w:val="ListParagraph"/>
        <w:ind w:left="0"/>
      </w:pPr>
    </w:p>
    <w:p w:rsidR="008728FC" w:rsidRPr="000A4D3A" w:rsidRDefault="004242D0" w:rsidP="00602AED">
      <w:pPr>
        <w:pStyle w:val="Heading1"/>
      </w:pPr>
      <w:r>
        <w:t>2</w:t>
      </w:r>
      <w:r w:rsidR="00523DCC" w:rsidRPr="000A4D3A">
        <w:t xml:space="preserve"> — </w:t>
      </w:r>
      <w:r w:rsidR="0009013D">
        <w:t>Basic info</w:t>
      </w:r>
    </w:p>
    <w:p w:rsidR="000A4D3A" w:rsidRDefault="000A4D3A" w:rsidP="00602AED"/>
    <w:p w:rsidR="00F001C2" w:rsidRPr="004444A6" w:rsidRDefault="004444A6" w:rsidP="00602AED">
      <w:pPr>
        <w:rPr>
          <w:b/>
        </w:rPr>
      </w:pPr>
      <w:r w:rsidRPr="004444A6">
        <w:rPr>
          <w:b/>
        </w:rPr>
        <w:t>Plugin overview</w:t>
      </w:r>
    </w:p>
    <w:p w:rsidR="002A592A" w:rsidRDefault="00D63391" w:rsidP="00602AED">
      <w:r>
        <w:t>The</w:t>
      </w:r>
      <w:r w:rsidR="00523DCC" w:rsidRPr="00E50D00">
        <w:t xml:space="preserve"> plugin</w:t>
      </w:r>
      <w:r w:rsidR="002A592A">
        <w:t xml:space="preserve"> name is</w:t>
      </w:r>
      <w:r w:rsidR="00523DCC" w:rsidRPr="00E50D00">
        <w:t xml:space="preserve"> </w:t>
      </w:r>
      <w:proofErr w:type="spellStart"/>
      <w:r w:rsidRPr="00663BEC">
        <w:rPr>
          <w:b/>
        </w:rPr>
        <w:t>docxTranslat</w:t>
      </w:r>
      <w:proofErr w:type="spellEnd"/>
      <w:r w:rsidR="002A592A">
        <w:t>.</w:t>
      </w:r>
    </w:p>
    <w:p w:rsidR="00D63391" w:rsidRDefault="00E9431C" w:rsidP="00B6332A">
      <w:pPr>
        <w:jc w:val="both"/>
      </w:pPr>
      <w:r>
        <w:t>I</w:t>
      </w:r>
      <w:r w:rsidRPr="00E50D00">
        <w:t xml:space="preserve">t requires </w:t>
      </w:r>
      <w:r>
        <w:t xml:space="preserve">a </w:t>
      </w:r>
      <w:r w:rsidRPr="00E50D00">
        <w:t xml:space="preserve">WINWORD.EXE </w:t>
      </w:r>
      <w:r>
        <w:t>installation to work properly</w:t>
      </w:r>
      <w:r w:rsidR="00D05583">
        <w:t xml:space="preserve"> and it </w:t>
      </w:r>
      <w:r w:rsidR="002A592A">
        <w:t>allows the user to</w:t>
      </w:r>
      <w:r w:rsidR="00D63391">
        <w:t xml:space="preserve"> </w:t>
      </w:r>
      <w:r w:rsidR="00523DCC" w:rsidRPr="00E50D00">
        <w:t>import DOCX documents into Sigil chapter by chapter</w:t>
      </w:r>
      <w:r w:rsidR="00D05583">
        <w:t>. It</w:t>
      </w:r>
      <w:r w:rsidR="00D63391" w:rsidRPr="00E50D00">
        <w:t xml:space="preserve"> imports text, lists, tables and images preserving </w:t>
      </w:r>
      <w:r w:rsidR="00D63391">
        <w:t>most of the formatting (bold, italic, colors and so on)</w:t>
      </w:r>
      <w:r w:rsidR="00D63391" w:rsidRPr="00E50D00">
        <w:t xml:space="preserve"> used in </w:t>
      </w:r>
      <w:r w:rsidR="00B6332A">
        <w:t xml:space="preserve">the </w:t>
      </w:r>
      <w:r w:rsidR="00D63391" w:rsidRPr="00E50D00">
        <w:t>DOCX document.</w:t>
      </w:r>
    </w:p>
    <w:p w:rsidR="00D63391" w:rsidRPr="00E50D00" w:rsidRDefault="00D63391" w:rsidP="00602AED"/>
    <w:p w:rsidR="0068053B" w:rsidRPr="00E50D00" w:rsidRDefault="00A207D1" w:rsidP="00602AED">
      <w:r>
        <w:t>T</w:t>
      </w:r>
      <w:r w:rsidR="00B13BFA" w:rsidRPr="00B13BFA">
        <w:t>he process of importing a single chapter into Sigil has the following steps</w:t>
      </w:r>
      <w:r w:rsidR="00987281" w:rsidRPr="00E50D00">
        <w:t>:</w:t>
      </w:r>
    </w:p>
    <w:p w:rsidR="002A592A" w:rsidRDefault="002A592A" w:rsidP="00874169">
      <w:pPr>
        <w:pStyle w:val="ListParagraph"/>
        <w:numPr>
          <w:ilvl w:val="0"/>
          <w:numId w:val="1"/>
        </w:numPr>
      </w:pPr>
      <w:r>
        <w:t xml:space="preserve">Analysis of the </w:t>
      </w:r>
      <w:r w:rsidR="00A207D1">
        <w:t xml:space="preserve">whole </w:t>
      </w:r>
      <w:r>
        <w:t>DOC</w:t>
      </w:r>
      <w:r w:rsidR="00657098">
        <w:t>X document</w:t>
      </w:r>
      <w:r w:rsidR="00B13BFA">
        <w:t xml:space="preserve">: </w:t>
      </w:r>
      <w:proofErr w:type="spellStart"/>
      <w:r w:rsidR="00874169" w:rsidRPr="00A207D1">
        <w:rPr>
          <w:b/>
        </w:rPr>
        <w:t>docxTranslat</w:t>
      </w:r>
      <w:proofErr w:type="spellEnd"/>
      <w:r w:rsidR="00874169">
        <w:t xml:space="preserve"> requires an analysis of the DOCX document before to import its chapters into Sigil.</w:t>
      </w:r>
      <w:r w:rsidR="00A207D1">
        <w:t xml:space="preserve"> </w:t>
      </w:r>
      <w:r w:rsidR="00874169">
        <w:t xml:space="preserve">The </w:t>
      </w:r>
      <w:r w:rsidR="00A207D1">
        <w:t xml:space="preserve">plugin </w:t>
      </w:r>
      <w:r w:rsidR="00874169">
        <w:t xml:space="preserve">analysis tool reads the DOCX document, </w:t>
      </w:r>
      <w:r w:rsidR="00874169" w:rsidRPr="00E50D00">
        <w:t>split</w:t>
      </w:r>
      <w:r w:rsidR="00874169">
        <w:t>s</w:t>
      </w:r>
      <w:r w:rsidR="00874169" w:rsidRPr="00E50D00">
        <w:t xml:space="preserve"> it (virtually) at </w:t>
      </w:r>
      <w:r w:rsidR="00874169">
        <w:t>each chapter heading and stores the r</w:t>
      </w:r>
      <w:r w:rsidR="00874169" w:rsidRPr="00E50D00">
        <w:t xml:space="preserve">esults </w:t>
      </w:r>
      <w:r w:rsidR="00874169">
        <w:t>into</w:t>
      </w:r>
      <w:r w:rsidR="00874169" w:rsidRPr="00E50D00">
        <w:t xml:space="preserve"> a </w:t>
      </w:r>
      <w:r w:rsidR="00874169">
        <w:t>CSV</w:t>
      </w:r>
      <w:r w:rsidR="00874169" w:rsidRPr="00E50D00">
        <w:t xml:space="preserve"> file</w:t>
      </w:r>
      <w:r w:rsidR="00874169">
        <w:t>.</w:t>
      </w:r>
    </w:p>
    <w:p w:rsidR="00A207D1" w:rsidRDefault="002E1812" w:rsidP="00874169">
      <w:pPr>
        <w:pStyle w:val="ListParagraph"/>
        <w:numPr>
          <w:ilvl w:val="0"/>
          <w:numId w:val="1"/>
        </w:numPr>
      </w:pPr>
      <w:r>
        <w:t>The user can</w:t>
      </w:r>
      <w:r w:rsidRPr="00E50D00">
        <w:t xml:space="preserve"> display</w:t>
      </w:r>
      <w:r>
        <w:t xml:space="preserve"> the CSV file content </w:t>
      </w:r>
      <w:r w:rsidRPr="00E50D00">
        <w:t>in a grid</w:t>
      </w:r>
      <w:r>
        <w:t>,</w:t>
      </w:r>
      <w:r w:rsidRPr="00E50D00">
        <w:t xml:space="preserve"> each line </w:t>
      </w:r>
      <w:r>
        <w:t xml:space="preserve">of which </w:t>
      </w:r>
      <w:r w:rsidRPr="00E50D00">
        <w:t>corresponds to a chapter</w:t>
      </w:r>
      <w:r>
        <w:t xml:space="preserve">. </w:t>
      </w:r>
    </w:p>
    <w:p w:rsidR="00657098" w:rsidRDefault="002E1812" w:rsidP="002A592A">
      <w:pPr>
        <w:pStyle w:val="ListParagraph"/>
        <w:numPr>
          <w:ilvl w:val="0"/>
          <w:numId w:val="1"/>
        </w:numPr>
      </w:pPr>
      <w:r>
        <w:t xml:space="preserve">The </w:t>
      </w:r>
      <w:r w:rsidR="00F30FD7">
        <w:t>user</w:t>
      </w:r>
      <w:r>
        <w:t xml:space="preserve"> c</w:t>
      </w:r>
      <w:r w:rsidR="00657098">
        <w:t>hoos</w:t>
      </w:r>
      <w:r>
        <w:t>es</w:t>
      </w:r>
      <w:r w:rsidR="00657098">
        <w:t xml:space="preserve"> one specific </w:t>
      </w:r>
      <w:r w:rsidR="00F30FD7">
        <w:t>line (i.e. a chapter)</w:t>
      </w:r>
      <w:r w:rsidR="00657098">
        <w:t xml:space="preserve"> </w:t>
      </w:r>
      <w:r w:rsidR="00F30FD7">
        <w:t>from the grid and starts the importing process.</w:t>
      </w:r>
    </w:p>
    <w:p w:rsidR="00987281" w:rsidRPr="00E50D00" w:rsidRDefault="00504387" w:rsidP="00602AED">
      <w:pPr>
        <w:pStyle w:val="ListParagraph"/>
        <w:numPr>
          <w:ilvl w:val="0"/>
          <w:numId w:val="1"/>
        </w:numPr>
      </w:pPr>
      <w:r>
        <w:t xml:space="preserve">The plugin extracts </w:t>
      </w:r>
      <w:r w:rsidR="00987281" w:rsidRPr="00E50D00">
        <w:t xml:space="preserve">from </w:t>
      </w:r>
      <w:r w:rsidR="00657098">
        <w:t xml:space="preserve">the </w:t>
      </w:r>
      <w:r w:rsidR="00987281" w:rsidRPr="00E50D00">
        <w:t>DOCX document</w:t>
      </w:r>
      <w:r w:rsidR="00657098">
        <w:t xml:space="preserve"> the chosen chapter</w:t>
      </w:r>
      <w:r>
        <w:t>, saves it</w:t>
      </w:r>
      <w:r w:rsidR="00987281" w:rsidRPr="00E50D00">
        <w:t xml:space="preserve"> </w:t>
      </w:r>
      <w:r>
        <w:t>in a working folder</w:t>
      </w:r>
      <w:r w:rsidR="00987281" w:rsidRPr="00E50D00">
        <w:t xml:space="preserve"> as a HTM (</w:t>
      </w:r>
      <w:r w:rsidR="00DD746E" w:rsidRPr="00E50D00">
        <w:t>web-filtered</w:t>
      </w:r>
      <w:r w:rsidR="00657098">
        <w:t xml:space="preserve"> page) file</w:t>
      </w:r>
      <w:r>
        <w:t xml:space="preserve"> and parses it </w:t>
      </w:r>
      <w:r w:rsidRPr="00E50D00">
        <w:t>to obtain</w:t>
      </w:r>
      <w:r>
        <w:t xml:space="preserve"> a</w:t>
      </w:r>
      <w:r w:rsidRPr="00E50D00">
        <w:t xml:space="preserve"> file </w:t>
      </w:r>
      <w:r>
        <w:t>suited for</w:t>
      </w:r>
      <w:r w:rsidRPr="00E50D00">
        <w:t xml:space="preserve"> Sigil</w:t>
      </w:r>
    </w:p>
    <w:p w:rsidR="0010570A" w:rsidRPr="00E50D00" w:rsidRDefault="00504387" w:rsidP="00602AED">
      <w:pPr>
        <w:pStyle w:val="ListParagraph"/>
        <w:numPr>
          <w:ilvl w:val="0"/>
          <w:numId w:val="1"/>
        </w:numPr>
      </w:pPr>
      <w:r>
        <w:t xml:space="preserve">The user can preview </w:t>
      </w:r>
      <w:r w:rsidR="00361AC7" w:rsidRPr="00E50D00">
        <w:t xml:space="preserve">and modify </w:t>
      </w:r>
      <w:r w:rsidR="00361AC7">
        <w:t xml:space="preserve">(not recommended!) </w:t>
      </w:r>
      <w:r>
        <w:t xml:space="preserve">the file </w:t>
      </w:r>
      <w:r w:rsidR="00361AC7">
        <w:t>before</w:t>
      </w:r>
      <w:r>
        <w:t xml:space="preserve"> </w:t>
      </w:r>
      <w:r w:rsidR="00361AC7">
        <w:t>loading it into Sigil</w:t>
      </w:r>
      <w:r w:rsidR="0010570A">
        <w:t>.</w:t>
      </w:r>
    </w:p>
    <w:p w:rsidR="00410FA6" w:rsidRDefault="00410FA6" w:rsidP="00602AED"/>
    <w:p w:rsidR="006219DC" w:rsidRPr="00E50D00" w:rsidRDefault="006219DC" w:rsidP="00602AED"/>
    <w:p w:rsidR="00C85A6E" w:rsidRDefault="00957BBF" w:rsidP="00410FA6">
      <w:pPr>
        <w:jc w:val="center"/>
      </w:pPr>
      <w:r>
        <w:rPr>
          <w:noProof/>
          <w:lang w:val="it-IT" w:eastAsia="it-IT"/>
        </w:rPr>
        <w:drawing>
          <wp:inline distT="0" distB="0" distL="0" distR="0">
            <wp:extent cx="5857875" cy="3060828"/>
            <wp:effectExtent l="190500" t="190500" r="180975" b="196850"/>
            <wp:docPr id="79" name="Immagin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1-1.gif"/>
                    <pic:cNvPicPr/>
                  </pic:nvPicPr>
                  <pic:blipFill>
                    <a:blip r:embed="rId10">
                      <a:extLst>
                        <a:ext uri="{28A0092B-C50C-407E-A947-70E740481C1C}">
                          <a14:useLocalDpi xmlns:a14="http://schemas.microsoft.com/office/drawing/2010/main" val="0"/>
                        </a:ext>
                      </a:extLst>
                    </a:blip>
                    <a:stretch>
                      <a:fillRect/>
                    </a:stretch>
                  </pic:blipFill>
                  <pic:spPr>
                    <a:xfrm>
                      <a:off x="0" y="0"/>
                      <a:ext cx="5869988" cy="3067157"/>
                    </a:xfrm>
                    <a:prstGeom prst="rect">
                      <a:avLst/>
                    </a:prstGeom>
                    <a:ln>
                      <a:noFill/>
                    </a:ln>
                    <a:effectLst>
                      <a:outerShdw blurRad="190500" algn="tl" rotWithShape="0">
                        <a:srgbClr val="000000">
                          <a:alpha val="70000"/>
                        </a:srgbClr>
                      </a:outerShdw>
                    </a:effectLst>
                  </pic:spPr>
                </pic:pic>
              </a:graphicData>
            </a:graphic>
          </wp:inline>
        </w:drawing>
      </w:r>
    </w:p>
    <w:p w:rsidR="00B57675" w:rsidRDefault="007B23B7" w:rsidP="00E83665">
      <w:pPr>
        <w:pStyle w:val="Caption"/>
        <w:jc w:val="center"/>
        <w:rPr>
          <w:sz w:val="28"/>
          <w:szCs w:val="28"/>
        </w:rPr>
      </w:pPr>
      <w:r>
        <w:t>Picture 1—</w:t>
      </w:r>
      <w:r w:rsidR="00C85A6E">
        <w:t>1</w:t>
      </w:r>
    </w:p>
    <w:p w:rsidR="00361AC7" w:rsidRDefault="00361AC7">
      <w:pPr>
        <w:spacing w:after="160"/>
      </w:pPr>
      <w:r>
        <w:br w:type="page"/>
      </w:r>
    </w:p>
    <w:p w:rsidR="0068053B" w:rsidRPr="00E50D00" w:rsidRDefault="002A592A" w:rsidP="00602AED">
      <w:r>
        <w:lastRenderedPageBreak/>
        <w:t>The</w:t>
      </w:r>
      <w:r w:rsidR="00D4703A" w:rsidRPr="00E50D00">
        <w:t xml:space="preserve"> plugin </w:t>
      </w:r>
      <w:r w:rsidR="00EA2A3F">
        <w:t>provides</w:t>
      </w:r>
      <w:r w:rsidR="00D4703A" w:rsidRPr="00E50D00">
        <w:t xml:space="preserve"> </w:t>
      </w:r>
      <w:r w:rsidR="00A916A3">
        <w:t xml:space="preserve">also </w:t>
      </w:r>
      <w:r w:rsidR="00D4703A" w:rsidRPr="00E50D00">
        <w:t>some other tools</w:t>
      </w:r>
      <w:r w:rsidR="00762717">
        <w:t xml:space="preserve"> </w:t>
      </w:r>
      <w:proofErr w:type="gramStart"/>
      <w:r w:rsidR="00762717">
        <w:t>to</w:t>
      </w:r>
      <w:proofErr w:type="gramEnd"/>
      <w:r w:rsidR="00D4703A" w:rsidRPr="00E50D00">
        <w:t>:</w:t>
      </w:r>
    </w:p>
    <w:p w:rsidR="00D4703A" w:rsidRPr="00E50D00" w:rsidRDefault="00021D48" w:rsidP="00602AED">
      <w:pPr>
        <w:pStyle w:val="ListParagraph"/>
        <w:numPr>
          <w:ilvl w:val="0"/>
          <w:numId w:val="2"/>
        </w:numPr>
      </w:pPr>
      <w:proofErr w:type="gramStart"/>
      <w:r>
        <w:t>i</w:t>
      </w:r>
      <w:r w:rsidR="00D4703A" w:rsidRPr="00E50D00">
        <w:t>mport</w:t>
      </w:r>
      <w:proofErr w:type="gramEnd"/>
      <w:r w:rsidR="00D4703A" w:rsidRPr="00E50D00">
        <w:t xml:space="preserve"> images (jpg, </w:t>
      </w:r>
      <w:proofErr w:type="spellStart"/>
      <w:r w:rsidR="00D4703A" w:rsidRPr="00E50D00">
        <w:t>png</w:t>
      </w:r>
      <w:proofErr w:type="spellEnd"/>
      <w:r w:rsidR="00D4703A" w:rsidRPr="00E50D00">
        <w:t xml:space="preserve">, </w:t>
      </w:r>
      <w:r w:rsidR="00C60F93" w:rsidRPr="00E50D00">
        <w:t>gif) into Sigil.</w:t>
      </w:r>
    </w:p>
    <w:p w:rsidR="00C60F93" w:rsidRPr="00E50D00" w:rsidRDefault="00021D48" w:rsidP="00602AED">
      <w:pPr>
        <w:pStyle w:val="ListParagraph"/>
        <w:numPr>
          <w:ilvl w:val="0"/>
          <w:numId w:val="2"/>
        </w:numPr>
      </w:pPr>
      <w:proofErr w:type="gramStart"/>
      <w:r>
        <w:t>c</w:t>
      </w:r>
      <w:r w:rsidR="00C60F93" w:rsidRPr="00E50D00">
        <w:t>reate</w:t>
      </w:r>
      <w:proofErr w:type="gramEnd"/>
      <w:r w:rsidR="00C60F93" w:rsidRPr="00E50D00">
        <w:t xml:space="preserve"> in Sigil a </w:t>
      </w:r>
      <w:r w:rsidR="002A592A">
        <w:t>text</w:t>
      </w:r>
      <w:r w:rsidR="00C60F93" w:rsidRPr="00E50D00">
        <w:t xml:space="preserve"> file </w:t>
      </w:r>
      <w:r w:rsidR="00DE7A6B">
        <w:t>starting from an</w:t>
      </w:r>
      <w:r w:rsidR="00C60F93" w:rsidRPr="00E50D00">
        <w:t xml:space="preserve"> imported image.</w:t>
      </w:r>
    </w:p>
    <w:p w:rsidR="00C60F93" w:rsidRPr="00E50D00" w:rsidRDefault="00021D48" w:rsidP="00602AED">
      <w:pPr>
        <w:pStyle w:val="ListParagraph"/>
        <w:numPr>
          <w:ilvl w:val="0"/>
          <w:numId w:val="2"/>
        </w:numPr>
      </w:pPr>
      <w:proofErr w:type="gramStart"/>
      <w:r>
        <w:t>v</w:t>
      </w:r>
      <w:r w:rsidR="00C60F93" w:rsidRPr="00E50D00">
        <w:t>iew</w:t>
      </w:r>
      <w:proofErr w:type="gramEnd"/>
      <w:r w:rsidR="00C60F93" w:rsidRPr="00E50D00">
        <w:t xml:space="preserve"> Sigil Spine files, modi</w:t>
      </w:r>
      <w:r w:rsidR="002A592A">
        <w:t xml:space="preserve">fy </w:t>
      </w:r>
      <w:r w:rsidR="00A916A3">
        <w:t>their</w:t>
      </w:r>
      <w:r w:rsidR="002A592A">
        <w:t xml:space="preserve"> order </w:t>
      </w:r>
      <w:r w:rsidR="002A592A" w:rsidRPr="00E50D00">
        <w:t>and delete</w:t>
      </w:r>
      <w:r w:rsidR="00C60F93" w:rsidRPr="00E50D00">
        <w:t xml:space="preserve"> unwanted files.</w:t>
      </w:r>
    </w:p>
    <w:p w:rsidR="00C60F93" w:rsidRPr="00E50D00" w:rsidRDefault="00021D48" w:rsidP="00602AED">
      <w:pPr>
        <w:pStyle w:val="ListParagraph"/>
        <w:numPr>
          <w:ilvl w:val="0"/>
          <w:numId w:val="2"/>
        </w:numPr>
      </w:pPr>
      <w:proofErr w:type="gramStart"/>
      <w:r>
        <w:t>v</w:t>
      </w:r>
      <w:r w:rsidR="00C60F93" w:rsidRPr="00E50D00">
        <w:t>iew</w:t>
      </w:r>
      <w:proofErr w:type="gramEnd"/>
      <w:r w:rsidR="00C60F93" w:rsidRPr="00E50D00">
        <w:t xml:space="preserve"> Sigil Manifest files.</w:t>
      </w:r>
    </w:p>
    <w:p w:rsidR="00C60F93" w:rsidRPr="00E50D00" w:rsidRDefault="00021D48" w:rsidP="00987BAD">
      <w:pPr>
        <w:pStyle w:val="ListParagraph"/>
        <w:numPr>
          <w:ilvl w:val="0"/>
          <w:numId w:val="2"/>
        </w:numPr>
      </w:pPr>
      <w:proofErr w:type="gramStart"/>
      <w:r>
        <w:t>c</w:t>
      </w:r>
      <w:r w:rsidR="00C60F93" w:rsidRPr="00E50D00">
        <w:t>reate</w:t>
      </w:r>
      <w:proofErr w:type="gramEnd"/>
      <w:r w:rsidR="00C60F93" w:rsidRPr="00E50D00">
        <w:t xml:space="preserve"> </w:t>
      </w:r>
      <w:r w:rsidR="00DE7A6B">
        <w:t xml:space="preserve">specific </w:t>
      </w:r>
      <w:r w:rsidR="00C60F93" w:rsidRPr="00E50D00">
        <w:t>XHTML pages for</w:t>
      </w:r>
      <w:r w:rsidR="00DE7A6B">
        <w:t xml:space="preserve"> </w:t>
      </w:r>
      <w:proofErr w:type="spellStart"/>
      <w:r w:rsidR="00DE7A6B">
        <w:t>epub</w:t>
      </w:r>
      <w:proofErr w:type="spellEnd"/>
      <w:r w:rsidR="00C60F93" w:rsidRPr="00E50D00">
        <w:t xml:space="preserve"> </w:t>
      </w:r>
      <w:r w:rsidR="00DE7A6B">
        <w:t>(</w:t>
      </w:r>
      <w:r w:rsidR="00C60F93" w:rsidRPr="00E50D00">
        <w:t>Title, Half Title, Copyright, Dedication, Epigraph</w:t>
      </w:r>
      <w:r w:rsidR="00DD746E">
        <w:t xml:space="preserve"> and Table Of Conten</w:t>
      </w:r>
      <w:r w:rsidR="00987BAD">
        <w:t xml:space="preserve">t </w:t>
      </w:r>
      <w:r w:rsidR="00DE7A6B">
        <w:t xml:space="preserve">or </w:t>
      </w:r>
      <w:r w:rsidR="00987BAD">
        <w:t>TOC).</w:t>
      </w:r>
    </w:p>
    <w:p w:rsidR="00CC36EC" w:rsidRDefault="00021D48" w:rsidP="005C6B9F">
      <w:pPr>
        <w:pStyle w:val="ListParagraph"/>
        <w:numPr>
          <w:ilvl w:val="0"/>
          <w:numId w:val="2"/>
        </w:numPr>
      </w:pPr>
      <w:r>
        <w:t>e</w:t>
      </w:r>
      <w:r w:rsidR="00C60F93" w:rsidRPr="00E50D00">
        <w:t>xecute Python scripts in order to interact with the</w:t>
      </w:r>
      <w:r w:rsidR="005D70F4">
        <w:t xml:space="preserve"> Sigil</w:t>
      </w:r>
      <w:r w:rsidR="00B57675" w:rsidRPr="00E50D00">
        <w:t xml:space="preserve"> </w:t>
      </w:r>
      <w:proofErr w:type="spellStart"/>
      <w:r w:rsidR="00B57675" w:rsidRPr="00E50D00">
        <w:t>BookContainer</w:t>
      </w:r>
      <w:proofErr w:type="spellEnd"/>
      <w:r w:rsidR="00B57675" w:rsidRPr="00E50D00">
        <w:t xml:space="preserve"> class (</w:t>
      </w:r>
      <w:proofErr w:type="spellStart"/>
      <w:r w:rsidR="00B57675" w:rsidRPr="00E50D00">
        <w:t>bk</w:t>
      </w:r>
      <w:proofErr w:type="spellEnd"/>
      <w:r w:rsidR="00B57675" w:rsidRPr="00E50D00">
        <w:t>)</w:t>
      </w:r>
    </w:p>
    <w:p w:rsidR="00CC36EC" w:rsidRDefault="00CC36EC" w:rsidP="00CC36EC"/>
    <w:p w:rsidR="005D70F4" w:rsidRDefault="005D70F4">
      <w:pPr>
        <w:spacing w:after="160"/>
      </w:pPr>
      <w:r>
        <w:br w:type="page"/>
      </w:r>
    </w:p>
    <w:p w:rsidR="00CC36EC" w:rsidRDefault="00CC36EC" w:rsidP="00CC36EC"/>
    <w:p w:rsidR="00CC36EC" w:rsidRDefault="005D70F4" w:rsidP="005D70F4">
      <w:pPr>
        <w:pStyle w:val="Heading1"/>
      </w:pPr>
      <w:r>
        <w:t>3 — On DOCX files formatting</w:t>
      </w:r>
    </w:p>
    <w:p w:rsidR="005D70F4" w:rsidRDefault="005D70F4" w:rsidP="00F001C2">
      <w:pPr>
        <w:jc w:val="both"/>
      </w:pPr>
    </w:p>
    <w:p w:rsidR="00F001C2" w:rsidRDefault="00F4525B" w:rsidP="00F001C2">
      <w:pPr>
        <w:jc w:val="both"/>
      </w:pPr>
      <w:r w:rsidRPr="00F4525B">
        <w:t>For the plugin to work properly, the DOCX document must follow some simple rules</w:t>
      </w:r>
      <w:r w:rsidR="00F001C2">
        <w:t>:</w:t>
      </w:r>
    </w:p>
    <w:p w:rsidR="00F4525B" w:rsidRDefault="00F4525B" w:rsidP="00F001C2">
      <w:pPr>
        <w:jc w:val="both"/>
      </w:pPr>
    </w:p>
    <w:p w:rsidR="00F001C2" w:rsidRDefault="00F001C2" w:rsidP="00F001C2">
      <w:pPr>
        <w:pStyle w:val="ListParagraph"/>
        <w:numPr>
          <w:ilvl w:val="0"/>
          <w:numId w:val="33"/>
        </w:numPr>
        <w:spacing w:line="256" w:lineRule="auto"/>
      </w:pPr>
      <w:r>
        <w:t xml:space="preserve">The document </w:t>
      </w:r>
      <w:r w:rsidR="00F4525B">
        <w:t>must have</w:t>
      </w:r>
      <w:r>
        <w:t xml:space="preserve"> at least one chapter.</w:t>
      </w:r>
    </w:p>
    <w:p w:rsidR="00F4525B" w:rsidRDefault="00F001C2" w:rsidP="00F001C2">
      <w:pPr>
        <w:pStyle w:val="ListParagraph"/>
        <w:numPr>
          <w:ilvl w:val="0"/>
          <w:numId w:val="33"/>
        </w:numPr>
        <w:spacing w:line="256" w:lineRule="auto"/>
      </w:pPr>
      <w:r>
        <w:t xml:space="preserve">All chapters must start with a heading having the format  </w:t>
      </w:r>
    </w:p>
    <w:p w:rsidR="008C6379" w:rsidRDefault="00F001C2" w:rsidP="00F4525B">
      <w:pPr>
        <w:spacing w:line="256" w:lineRule="auto"/>
        <w:ind w:left="708"/>
        <w:jc w:val="center"/>
      </w:pPr>
      <w:proofErr w:type="gramStart"/>
      <w:r w:rsidRPr="00F4525B">
        <w:rPr>
          <w:b/>
        </w:rPr>
        <w:t>xx</w:t>
      </w:r>
      <w:proofErr w:type="gramEnd"/>
      <w:r w:rsidRPr="00F4525B">
        <w:rPr>
          <w:b/>
        </w:rPr>
        <w:t xml:space="preserve"> dash TITLE</w:t>
      </w:r>
      <w:r>
        <w:t xml:space="preserve">   </w:t>
      </w:r>
    </w:p>
    <w:p w:rsidR="00F001C2" w:rsidRDefault="006D297B" w:rsidP="008C6379">
      <w:pPr>
        <w:spacing w:line="256" w:lineRule="auto"/>
        <w:ind w:left="708"/>
      </w:pPr>
      <w:r>
        <w:t xml:space="preserve">Heading example: </w:t>
      </w:r>
      <w:r w:rsidR="00F001C2">
        <w:t xml:space="preserve"> </w:t>
      </w:r>
      <w:r w:rsidR="00F4525B" w:rsidRPr="00F4525B">
        <w:t>1 — Requirements</w:t>
      </w:r>
    </w:p>
    <w:p w:rsidR="000B78EA" w:rsidRDefault="000B78EA" w:rsidP="000B78EA">
      <w:pPr>
        <w:spacing w:line="256" w:lineRule="auto"/>
        <w:ind w:left="708"/>
      </w:pPr>
      <w:r>
        <w:t>The plugin will translate the headings a</w:t>
      </w:r>
      <w:r w:rsidR="007B23B7">
        <w:t>s</w:t>
      </w:r>
      <w:r>
        <w:t xml:space="preserve"> follow</w:t>
      </w:r>
      <w:r w:rsidR="007B23B7">
        <w:t>s</w:t>
      </w:r>
      <w:r>
        <w:t>:</w:t>
      </w:r>
    </w:p>
    <w:tbl>
      <w:tblPr>
        <w:tblStyle w:val="TableGrid"/>
        <w:tblW w:w="0" w:type="auto"/>
        <w:tblInd w:w="2405" w:type="dxa"/>
        <w:tblLook w:val="04A0" w:firstRow="1" w:lastRow="0" w:firstColumn="1" w:lastColumn="0" w:noHBand="0" w:noVBand="1"/>
      </w:tblPr>
      <w:tblGrid>
        <w:gridCol w:w="2977"/>
        <w:gridCol w:w="2977"/>
      </w:tblGrid>
      <w:tr w:rsidR="000B78EA" w:rsidTr="005A2CD3">
        <w:tc>
          <w:tcPr>
            <w:tcW w:w="2977" w:type="dxa"/>
          </w:tcPr>
          <w:p w:rsidR="000B78EA" w:rsidRDefault="000B78EA" w:rsidP="000B78EA">
            <w:pPr>
              <w:jc w:val="center"/>
            </w:pPr>
            <w:r>
              <w:t>DOCX document</w:t>
            </w:r>
          </w:p>
        </w:tc>
        <w:tc>
          <w:tcPr>
            <w:tcW w:w="2977" w:type="dxa"/>
          </w:tcPr>
          <w:p w:rsidR="000B78EA" w:rsidRDefault="000B78EA" w:rsidP="000B78EA">
            <w:pPr>
              <w:spacing w:line="256" w:lineRule="auto"/>
              <w:jc w:val="center"/>
            </w:pPr>
            <w:r>
              <w:t>Sigil</w:t>
            </w:r>
          </w:p>
        </w:tc>
      </w:tr>
      <w:tr w:rsidR="000B78EA" w:rsidTr="005A2CD3">
        <w:tc>
          <w:tcPr>
            <w:tcW w:w="2977" w:type="dxa"/>
          </w:tcPr>
          <w:p w:rsidR="000B78EA" w:rsidRDefault="00F4525B" w:rsidP="00F4525B">
            <w:pPr>
              <w:spacing w:line="256" w:lineRule="auto"/>
              <w:jc w:val="center"/>
            </w:pPr>
            <w:r w:rsidRPr="00F4525B">
              <w:rPr>
                <w:b/>
              </w:rPr>
              <w:t>1 — Requirements</w:t>
            </w:r>
          </w:p>
        </w:tc>
        <w:tc>
          <w:tcPr>
            <w:tcW w:w="2977" w:type="dxa"/>
          </w:tcPr>
          <w:p w:rsidR="000B78EA" w:rsidRPr="00CB112D" w:rsidRDefault="00F4525B" w:rsidP="000B78EA">
            <w:pPr>
              <w:spacing w:line="256" w:lineRule="auto"/>
              <w:jc w:val="center"/>
              <w:rPr>
                <w:b/>
              </w:rPr>
            </w:pPr>
            <w:r>
              <w:rPr>
                <w:b/>
              </w:rPr>
              <w:t>1</w:t>
            </w:r>
          </w:p>
          <w:p w:rsidR="000B78EA" w:rsidRDefault="00F4525B" w:rsidP="000B78EA">
            <w:pPr>
              <w:spacing w:line="256" w:lineRule="auto"/>
              <w:jc w:val="center"/>
            </w:pPr>
            <w:r w:rsidRPr="00F4525B">
              <w:rPr>
                <w:b/>
              </w:rPr>
              <w:t>Requirements</w:t>
            </w:r>
          </w:p>
        </w:tc>
      </w:tr>
    </w:tbl>
    <w:p w:rsidR="00F001C2" w:rsidRDefault="00F001C2" w:rsidP="00F001C2">
      <w:pPr>
        <w:pStyle w:val="ListParagraph"/>
        <w:numPr>
          <w:ilvl w:val="0"/>
          <w:numId w:val="33"/>
        </w:numPr>
        <w:spacing w:line="256" w:lineRule="auto"/>
      </w:pPr>
      <w:r>
        <w:t xml:space="preserve">The dash must be one of the following: minus sign (e.g. from the numeric keyboard, </w:t>
      </w:r>
      <w:proofErr w:type="spellStart"/>
      <w:proofErr w:type="gramStart"/>
      <w:r>
        <w:t>chr</w:t>
      </w:r>
      <w:proofErr w:type="spellEnd"/>
      <w:r>
        <w:t>(</w:t>
      </w:r>
      <w:proofErr w:type="gramEnd"/>
      <w:r>
        <w:t xml:space="preserve">45)) or </w:t>
      </w:r>
      <w:r w:rsidR="008B0BF1">
        <w:t>‘</w:t>
      </w:r>
      <w:r>
        <w:t>double minus</w:t>
      </w:r>
      <w:r w:rsidR="008B0BF1">
        <w:t>’</w:t>
      </w:r>
      <w:r>
        <w:t xml:space="preserve"> (i.e. —, </w:t>
      </w:r>
      <w:proofErr w:type="spellStart"/>
      <w:r>
        <w:t>chr</w:t>
      </w:r>
      <w:proofErr w:type="spellEnd"/>
      <w:r>
        <w:t>(8212)).</w:t>
      </w:r>
    </w:p>
    <w:p w:rsidR="00217716" w:rsidRDefault="00217716" w:rsidP="00217716">
      <w:pPr>
        <w:pStyle w:val="ListParagraph"/>
        <w:numPr>
          <w:ilvl w:val="0"/>
          <w:numId w:val="33"/>
        </w:numPr>
        <w:spacing w:line="256" w:lineRule="auto"/>
      </w:pPr>
      <w:r>
        <w:t>No more than one heading on the same page allowed</w:t>
      </w:r>
    </w:p>
    <w:p w:rsidR="00F001C2" w:rsidRDefault="00F001C2" w:rsidP="004444A6">
      <w:pPr>
        <w:pStyle w:val="ListParagraph"/>
        <w:numPr>
          <w:ilvl w:val="0"/>
          <w:numId w:val="33"/>
        </w:numPr>
        <w:spacing w:line="256" w:lineRule="auto"/>
      </w:pPr>
      <w:r>
        <w:t>All he</w:t>
      </w:r>
      <w:r w:rsidR="004444A6">
        <w:t xml:space="preserve">adings must have the same </w:t>
      </w:r>
      <w:r w:rsidR="00BB7F06">
        <w:t xml:space="preserve">WinWord </w:t>
      </w:r>
      <w:r w:rsidR="000A2EAB">
        <w:t>style, e.g.:</w:t>
      </w:r>
    </w:p>
    <w:p w:rsidR="00BB7F06" w:rsidRDefault="000A2EAB" w:rsidP="000A2EAB">
      <w:pPr>
        <w:pStyle w:val="ListParagraph"/>
        <w:spacing w:line="256" w:lineRule="auto"/>
        <w:jc w:val="center"/>
      </w:pPr>
      <w:r>
        <w:rPr>
          <w:noProof/>
          <w:lang w:val="it-IT" w:eastAsia="it-IT"/>
        </w:rPr>
        <w:drawing>
          <wp:inline distT="0" distB="0" distL="0" distR="0">
            <wp:extent cx="3381375" cy="788403"/>
            <wp:effectExtent l="190500" t="190500" r="180975" b="18351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0-2.gif"/>
                    <pic:cNvPicPr/>
                  </pic:nvPicPr>
                  <pic:blipFill>
                    <a:blip r:embed="rId9">
                      <a:extLst>
                        <a:ext uri="{28A0092B-C50C-407E-A947-70E740481C1C}">
                          <a14:useLocalDpi xmlns:a14="http://schemas.microsoft.com/office/drawing/2010/main" val="0"/>
                        </a:ext>
                      </a:extLst>
                    </a:blip>
                    <a:stretch>
                      <a:fillRect/>
                    </a:stretch>
                  </pic:blipFill>
                  <pic:spPr>
                    <a:xfrm>
                      <a:off x="0" y="0"/>
                      <a:ext cx="3405794" cy="794097"/>
                    </a:xfrm>
                    <a:prstGeom prst="rect">
                      <a:avLst/>
                    </a:prstGeom>
                    <a:ln>
                      <a:noFill/>
                    </a:ln>
                    <a:effectLst>
                      <a:outerShdw blurRad="190500" algn="tl" rotWithShape="0">
                        <a:srgbClr val="000000">
                          <a:alpha val="70000"/>
                        </a:srgbClr>
                      </a:outerShdw>
                    </a:effectLst>
                  </pic:spPr>
                </pic:pic>
              </a:graphicData>
            </a:graphic>
          </wp:inline>
        </w:drawing>
      </w:r>
    </w:p>
    <w:p w:rsidR="00F001C2" w:rsidRDefault="00F001C2" w:rsidP="00F001C2">
      <w:pPr>
        <w:pStyle w:val="ListParagraph"/>
        <w:numPr>
          <w:ilvl w:val="0"/>
          <w:numId w:val="33"/>
        </w:numPr>
        <w:spacing w:line="256" w:lineRule="auto"/>
      </w:pPr>
      <w:r>
        <w:t xml:space="preserve">The style name is a part of the plugin configuration (see § </w:t>
      </w:r>
      <w:r w:rsidR="008B0BF1">
        <w:t>5</w:t>
      </w:r>
      <w:r>
        <w:t>.1.1 — Plugin configuration. Basic settings).</w:t>
      </w:r>
    </w:p>
    <w:p w:rsidR="000B78EA" w:rsidRDefault="000B78EA" w:rsidP="000B78EA">
      <w:pPr>
        <w:pStyle w:val="ListParagraph"/>
        <w:numPr>
          <w:ilvl w:val="0"/>
          <w:numId w:val="33"/>
        </w:numPr>
        <w:spacing w:line="256" w:lineRule="auto"/>
      </w:pPr>
      <w:r>
        <w:t>No HTM code allowed into DOCX chapters</w:t>
      </w:r>
    </w:p>
    <w:p w:rsidR="00E525EB" w:rsidRDefault="00E525EB" w:rsidP="000B78EA">
      <w:pPr>
        <w:pStyle w:val="ListParagraph"/>
        <w:numPr>
          <w:ilvl w:val="0"/>
          <w:numId w:val="33"/>
        </w:numPr>
        <w:spacing w:line="256" w:lineRule="auto"/>
      </w:pPr>
      <w:r>
        <w:t xml:space="preserve">No </w:t>
      </w:r>
      <w:r w:rsidR="00040B97">
        <w:t>angle brackets</w:t>
      </w:r>
      <w:r w:rsidR="0037541A">
        <w:t xml:space="preserve"> </w:t>
      </w:r>
      <w:r w:rsidR="0037541A">
        <w:rPr>
          <w:noProof/>
          <w:lang w:val="it-IT" w:eastAsia="it-IT"/>
        </w:rPr>
        <w:drawing>
          <wp:inline distT="0" distB="0" distL="0" distR="0">
            <wp:extent cx="219075" cy="161925"/>
            <wp:effectExtent l="0" t="0" r="9525"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3-angleBrackets.gif"/>
                    <pic:cNvPicPr/>
                  </pic:nvPicPr>
                  <pic:blipFill>
                    <a:blip r:embed="rId11">
                      <a:extLst>
                        <a:ext uri="{28A0092B-C50C-407E-A947-70E740481C1C}">
                          <a14:useLocalDpi xmlns:a14="http://schemas.microsoft.com/office/drawing/2010/main" val="0"/>
                        </a:ext>
                      </a:extLst>
                    </a:blip>
                    <a:stretch>
                      <a:fillRect/>
                    </a:stretch>
                  </pic:blipFill>
                  <pic:spPr>
                    <a:xfrm>
                      <a:off x="0" y="0"/>
                      <a:ext cx="219075" cy="161925"/>
                    </a:xfrm>
                    <a:prstGeom prst="rect">
                      <a:avLst/>
                    </a:prstGeom>
                  </pic:spPr>
                </pic:pic>
              </a:graphicData>
            </a:graphic>
          </wp:inline>
        </w:drawing>
      </w:r>
      <w:r w:rsidR="00040B97">
        <w:t xml:space="preserve"> (</w:t>
      </w:r>
      <w:proofErr w:type="spellStart"/>
      <w:r w:rsidR="00040B97">
        <w:t>chr</w:t>
      </w:r>
      <w:proofErr w:type="spellEnd"/>
      <w:r w:rsidR="00040B97">
        <w:t>(60)</w:t>
      </w:r>
      <w:r w:rsidR="0037541A">
        <w:t xml:space="preserve">, </w:t>
      </w:r>
      <w:proofErr w:type="spellStart"/>
      <w:r w:rsidR="0037541A">
        <w:t>chr</w:t>
      </w:r>
      <w:proofErr w:type="spellEnd"/>
      <w:r w:rsidR="0037541A">
        <w:t>(62</w:t>
      </w:r>
      <w:r w:rsidR="00040B97">
        <w:t>)</w:t>
      </w:r>
      <w:r w:rsidR="00D836E8">
        <w:t>)</w:t>
      </w:r>
      <w:r>
        <w:t xml:space="preserve"> </w:t>
      </w:r>
      <w:r w:rsidR="00040B97">
        <w:t xml:space="preserve">allowed </w:t>
      </w:r>
    </w:p>
    <w:p w:rsidR="000B78EA" w:rsidRDefault="000B78EA" w:rsidP="000B78EA">
      <w:pPr>
        <w:pStyle w:val="ListParagraph"/>
        <w:spacing w:line="256" w:lineRule="auto"/>
      </w:pPr>
    </w:p>
    <w:p w:rsidR="00F001C2" w:rsidRDefault="00F001C2" w:rsidP="00F001C2">
      <w:pPr>
        <w:pStyle w:val="ListParagraph"/>
        <w:spacing w:line="256" w:lineRule="auto"/>
      </w:pPr>
    </w:p>
    <w:p w:rsidR="00F001C2" w:rsidRDefault="00F001C2" w:rsidP="00F001C2">
      <w:pPr>
        <w:pStyle w:val="ListParagraph"/>
        <w:spacing w:line="256" w:lineRule="auto"/>
      </w:pPr>
    </w:p>
    <w:p w:rsidR="00F001C2" w:rsidRPr="00F001C2" w:rsidRDefault="00F001C2" w:rsidP="00F001C2">
      <w:pPr>
        <w:pStyle w:val="ListParagraph"/>
        <w:spacing w:line="256" w:lineRule="auto"/>
        <w:ind w:left="360"/>
        <w:rPr>
          <w:b/>
        </w:rPr>
      </w:pPr>
      <w:r w:rsidRPr="00F001C2">
        <w:rPr>
          <w:b/>
        </w:rPr>
        <w:t>Additional note on DOCX document</w:t>
      </w:r>
    </w:p>
    <w:p w:rsidR="00F001C2" w:rsidRDefault="00F001C2" w:rsidP="00F001C2">
      <w:pPr>
        <w:pStyle w:val="ListParagraph"/>
        <w:numPr>
          <w:ilvl w:val="0"/>
          <w:numId w:val="33"/>
        </w:numPr>
        <w:spacing w:line="256" w:lineRule="auto"/>
      </w:pPr>
      <w:r>
        <w:t>Each chapter may contain one or more images.</w:t>
      </w:r>
      <w:r w:rsidR="004444A6">
        <w:t xml:space="preserve"> The plugin will import them automatically into Sigil</w:t>
      </w:r>
      <w:r w:rsidR="00CC58FB">
        <w:t>.</w:t>
      </w:r>
    </w:p>
    <w:p w:rsidR="00DF1B52" w:rsidRDefault="00DF1B52" w:rsidP="00DF1B52">
      <w:pPr>
        <w:pStyle w:val="ListParagraph"/>
        <w:numPr>
          <w:ilvl w:val="0"/>
          <w:numId w:val="33"/>
        </w:numPr>
        <w:spacing w:line="256" w:lineRule="auto"/>
      </w:pPr>
      <w:r w:rsidRPr="00DF1B52">
        <w:t>The plugin does not handle footnotes</w:t>
      </w:r>
      <w:r w:rsidR="00CC58FB">
        <w:t>.</w:t>
      </w:r>
    </w:p>
    <w:p w:rsidR="000B78EA" w:rsidRDefault="000B78EA" w:rsidP="000B78EA">
      <w:pPr>
        <w:pStyle w:val="ListParagraph"/>
        <w:spacing w:line="256" w:lineRule="auto"/>
      </w:pPr>
    </w:p>
    <w:p w:rsidR="00433AC3" w:rsidRPr="00CC36EC" w:rsidRDefault="00433AC3" w:rsidP="00CC36EC">
      <w:pPr>
        <w:rPr>
          <w:b/>
        </w:rPr>
      </w:pPr>
      <w:r w:rsidRPr="00CC36EC">
        <w:rPr>
          <w:b/>
        </w:rPr>
        <w:br w:type="page"/>
      </w:r>
    </w:p>
    <w:p w:rsidR="00E1202B" w:rsidRDefault="008B0BF1" w:rsidP="00602AED">
      <w:pPr>
        <w:pStyle w:val="Heading1"/>
      </w:pPr>
      <w:r>
        <w:lastRenderedPageBreak/>
        <w:t>4</w:t>
      </w:r>
      <w:r w:rsidR="00790F7C">
        <w:t xml:space="preserve"> </w:t>
      </w:r>
      <w:r w:rsidR="00E1202B">
        <w:t>— Installing and start</w:t>
      </w:r>
      <w:r w:rsidR="00DF6AD7">
        <w:t>ing</w:t>
      </w:r>
    </w:p>
    <w:p w:rsidR="001C32EF" w:rsidRDefault="001C32EF" w:rsidP="00602AED"/>
    <w:p w:rsidR="00445D32" w:rsidRDefault="003B7DDD" w:rsidP="00602AED">
      <w:r w:rsidRPr="00A36516">
        <w:t>Before to start b</w:t>
      </w:r>
      <w:r w:rsidR="00445D32" w:rsidRPr="00A36516">
        <w:t>e sure having all required software modules installed on your Windows PC</w:t>
      </w:r>
      <w:r w:rsidR="00147C79">
        <w:t>.</w:t>
      </w:r>
    </w:p>
    <w:p w:rsidR="00D75B3D" w:rsidRDefault="00D75B3D" w:rsidP="00602AED"/>
    <w:p w:rsidR="00D75B3D" w:rsidRDefault="00D75B3D" w:rsidP="00602AED">
      <w:r>
        <w:t>Installing steps:</w:t>
      </w:r>
    </w:p>
    <w:p w:rsidR="00D75B3D" w:rsidRPr="00A36516" w:rsidRDefault="00D75B3D" w:rsidP="00602AED"/>
    <w:p w:rsidR="00E1202B" w:rsidRPr="00A36516" w:rsidRDefault="00E1202B" w:rsidP="00D75B3D">
      <w:pPr>
        <w:pStyle w:val="ListParagraph"/>
        <w:numPr>
          <w:ilvl w:val="0"/>
          <w:numId w:val="4"/>
        </w:numPr>
      </w:pPr>
      <w:r w:rsidRPr="00A36516">
        <w:t xml:space="preserve">Download docxTranslat.zip </w:t>
      </w:r>
    </w:p>
    <w:p w:rsidR="00E1202B" w:rsidRPr="00A36516" w:rsidRDefault="00E1202B" w:rsidP="00D75B3D">
      <w:pPr>
        <w:pStyle w:val="ListParagraph"/>
        <w:numPr>
          <w:ilvl w:val="0"/>
          <w:numId w:val="4"/>
        </w:numPr>
      </w:pPr>
      <w:r w:rsidRPr="00A36516">
        <w:t>Start Sigil</w:t>
      </w:r>
    </w:p>
    <w:p w:rsidR="00E1202B" w:rsidRPr="00A36516" w:rsidRDefault="00445D32" w:rsidP="0037541A">
      <w:pPr>
        <w:pStyle w:val="ListParagraph"/>
        <w:numPr>
          <w:ilvl w:val="0"/>
          <w:numId w:val="4"/>
        </w:numPr>
      </w:pPr>
      <w:r w:rsidRPr="00A36516">
        <w:t xml:space="preserve">From Sigil menu bar select:  Plugins </w:t>
      </w:r>
      <w:r w:rsidR="0037541A" w:rsidRPr="0037541A">
        <w:t>→</w:t>
      </w:r>
      <w:r w:rsidRPr="00A36516">
        <w:t xml:space="preserve"> Manage Plugins</w:t>
      </w:r>
    </w:p>
    <w:p w:rsidR="003B7DDD" w:rsidRPr="00A36516" w:rsidRDefault="003B7DDD" w:rsidP="00D75B3D">
      <w:pPr>
        <w:pStyle w:val="ListParagraph"/>
        <w:numPr>
          <w:ilvl w:val="0"/>
          <w:numId w:val="4"/>
        </w:numPr>
      </w:pPr>
      <w:r w:rsidRPr="00A36516">
        <w:t>Uncheck ‘Use Bundled Python’ if checked</w:t>
      </w:r>
    </w:p>
    <w:p w:rsidR="00445D32" w:rsidRPr="00A36516" w:rsidRDefault="00B8476B" w:rsidP="00D75B3D">
      <w:pPr>
        <w:pStyle w:val="ListParagraph"/>
        <w:numPr>
          <w:ilvl w:val="0"/>
          <w:numId w:val="4"/>
        </w:numPr>
      </w:pPr>
      <w:r w:rsidRPr="00A36516">
        <w:t xml:space="preserve">Using </w:t>
      </w:r>
      <w:r w:rsidR="003B7DDD" w:rsidRPr="00A36516">
        <w:t xml:space="preserve">the </w:t>
      </w:r>
      <w:r w:rsidRPr="00A36516">
        <w:t>‘Set’ button choose Python interpreter path</w:t>
      </w:r>
    </w:p>
    <w:p w:rsidR="00B8476B" w:rsidRPr="00A36516" w:rsidRDefault="00B8476B" w:rsidP="00D75B3D">
      <w:pPr>
        <w:pStyle w:val="ListParagraph"/>
        <w:numPr>
          <w:ilvl w:val="0"/>
          <w:numId w:val="4"/>
        </w:numPr>
      </w:pPr>
      <w:r w:rsidRPr="00A36516">
        <w:t xml:space="preserve">Using </w:t>
      </w:r>
      <w:r w:rsidR="003B7DDD" w:rsidRPr="00A36516">
        <w:t xml:space="preserve">the </w:t>
      </w:r>
      <w:r w:rsidRPr="00A36516">
        <w:t>‘Add Plugin’</w:t>
      </w:r>
      <w:r w:rsidR="003B7DDD" w:rsidRPr="00A36516">
        <w:t xml:space="preserve"> button</w:t>
      </w:r>
      <w:r w:rsidRPr="00A36516">
        <w:t xml:space="preserve"> load docxTranslat.zip into Sigil</w:t>
      </w:r>
    </w:p>
    <w:p w:rsidR="00B8476B" w:rsidRPr="00A36516" w:rsidRDefault="00B8476B" w:rsidP="00D75B3D">
      <w:pPr>
        <w:pStyle w:val="ListParagraph"/>
        <w:numPr>
          <w:ilvl w:val="0"/>
          <w:numId w:val="4"/>
        </w:numPr>
      </w:pPr>
      <w:r w:rsidRPr="00A36516">
        <w:t>After loading docxTranslat.zip, the Manage Plugins page will see as in the following picture</w:t>
      </w:r>
      <w:r w:rsidR="00C62D64" w:rsidRPr="00A36516">
        <w:t>:</w:t>
      </w:r>
    </w:p>
    <w:p w:rsidR="003B7DDD" w:rsidRDefault="00C0038E" w:rsidP="00C0038E">
      <w:pPr>
        <w:jc w:val="center"/>
      </w:pPr>
      <w:r>
        <w:rPr>
          <w:noProof/>
          <w:lang w:val="it-IT" w:eastAsia="it-IT"/>
        </w:rPr>
        <w:drawing>
          <wp:inline distT="0" distB="0" distL="0" distR="0">
            <wp:extent cx="5655852" cy="3924300"/>
            <wp:effectExtent l="190500" t="190500" r="193040" b="19050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3-1.gif"/>
                    <pic:cNvPicPr/>
                  </pic:nvPicPr>
                  <pic:blipFill>
                    <a:blip r:embed="rId12">
                      <a:extLst>
                        <a:ext uri="{28A0092B-C50C-407E-A947-70E740481C1C}">
                          <a14:useLocalDpi xmlns:a14="http://schemas.microsoft.com/office/drawing/2010/main" val="0"/>
                        </a:ext>
                      </a:extLst>
                    </a:blip>
                    <a:stretch>
                      <a:fillRect/>
                    </a:stretch>
                  </pic:blipFill>
                  <pic:spPr>
                    <a:xfrm>
                      <a:off x="0" y="0"/>
                      <a:ext cx="5686920" cy="3945856"/>
                    </a:xfrm>
                    <a:prstGeom prst="rect">
                      <a:avLst/>
                    </a:prstGeom>
                    <a:ln>
                      <a:noFill/>
                    </a:ln>
                    <a:effectLst>
                      <a:outerShdw blurRad="190500" algn="tl" rotWithShape="0">
                        <a:srgbClr val="000000">
                          <a:alpha val="70000"/>
                        </a:srgbClr>
                      </a:outerShdw>
                    </a:effectLst>
                  </pic:spPr>
                </pic:pic>
              </a:graphicData>
            </a:graphic>
          </wp:inline>
        </w:drawing>
      </w:r>
    </w:p>
    <w:p w:rsidR="00A72651" w:rsidRPr="001C32EF" w:rsidRDefault="00843F1E" w:rsidP="00E83665">
      <w:pPr>
        <w:pStyle w:val="Caption"/>
        <w:jc w:val="center"/>
      </w:pPr>
      <w:r>
        <w:t>Picture 4</w:t>
      </w:r>
      <w:r w:rsidR="007B23B7">
        <w:t>—</w:t>
      </w:r>
      <w:r w:rsidR="003B7DDD">
        <w:t>1</w:t>
      </w:r>
    </w:p>
    <w:p w:rsidR="00722AA7" w:rsidRPr="00A36516" w:rsidRDefault="001C32EF" w:rsidP="007D415E">
      <w:pPr>
        <w:pStyle w:val="ListParagraph"/>
        <w:numPr>
          <w:ilvl w:val="0"/>
          <w:numId w:val="4"/>
        </w:numPr>
      </w:pPr>
      <w:r w:rsidRPr="00A36516">
        <w:t xml:space="preserve">Starting </w:t>
      </w:r>
      <w:proofErr w:type="spellStart"/>
      <w:r w:rsidRPr="00A36516">
        <w:t>docxTranslat</w:t>
      </w:r>
      <w:proofErr w:type="spellEnd"/>
      <w:r w:rsidRPr="00A36516">
        <w:t xml:space="preserve">: from Sigil menu bar select:  Plugins </w:t>
      </w:r>
      <w:r w:rsidR="007D415E" w:rsidRPr="007D415E">
        <w:t>→</w:t>
      </w:r>
      <w:r w:rsidRPr="00A36516">
        <w:t xml:space="preserve"> Edit </w:t>
      </w:r>
      <w:r w:rsidR="007D415E" w:rsidRPr="007D415E">
        <w:t>→</w:t>
      </w:r>
      <w:r w:rsidRPr="00A36516">
        <w:t xml:space="preserve"> </w:t>
      </w:r>
      <w:proofErr w:type="spellStart"/>
      <w:r w:rsidRPr="00A36516">
        <w:t>docxTranslat</w:t>
      </w:r>
      <w:proofErr w:type="spellEnd"/>
    </w:p>
    <w:p w:rsidR="00022FC3" w:rsidRPr="00E1202B" w:rsidRDefault="00022FC3" w:rsidP="00602AED">
      <w:pPr>
        <w:pStyle w:val="ListParagraph"/>
      </w:pPr>
    </w:p>
    <w:p w:rsidR="00722AA7" w:rsidRDefault="00722AA7" w:rsidP="00602AED">
      <w:pPr>
        <w:rPr>
          <w:rFonts w:asciiTheme="majorHAnsi" w:eastAsiaTheme="majorEastAsia" w:hAnsiTheme="majorHAnsi" w:cstheme="majorBidi"/>
          <w:color w:val="000000" w:themeColor="text1"/>
          <w:sz w:val="32"/>
          <w:szCs w:val="32"/>
        </w:rPr>
      </w:pPr>
      <w:r w:rsidRPr="003B7DDD">
        <w:br w:type="page"/>
      </w:r>
    </w:p>
    <w:p w:rsidR="00022FC3" w:rsidRDefault="008B0BF1" w:rsidP="00602AED">
      <w:pPr>
        <w:pStyle w:val="Heading1"/>
      </w:pPr>
      <w:r>
        <w:lastRenderedPageBreak/>
        <w:t>5</w:t>
      </w:r>
      <w:r w:rsidR="00022FC3">
        <w:t xml:space="preserve"> </w:t>
      </w:r>
      <w:r w:rsidR="00022FC3" w:rsidRPr="000A4D3A">
        <w:t>—</w:t>
      </w:r>
      <w:r w:rsidR="00022FC3">
        <w:t xml:space="preserve"> </w:t>
      </w:r>
      <w:proofErr w:type="spellStart"/>
      <w:r w:rsidR="00022FC3">
        <w:t>docxTranslat</w:t>
      </w:r>
      <w:proofErr w:type="spellEnd"/>
      <w:r w:rsidR="00022FC3">
        <w:t xml:space="preserve"> </w:t>
      </w:r>
      <w:r w:rsidR="00096520">
        <w:t>user interface</w:t>
      </w:r>
    </w:p>
    <w:p w:rsidR="0056125B" w:rsidRDefault="0056125B" w:rsidP="00602AED"/>
    <w:p w:rsidR="00022FC3" w:rsidRPr="00A36516" w:rsidRDefault="00022FC3" w:rsidP="00602AED">
      <w:r w:rsidRPr="00A36516">
        <w:t xml:space="preserve"> </w:t>
      </w:r>
      <w:proofErr w:type="spellStart"/>
      <w:proofErr w:type="gramStart"/>
      <w:r w:rsidRPr="00A36516">
        <w:t>docxTranslat</w:t>
      </w:r>
      <w:proofErr w:type="spellEnd"/>
      <w:proofErr w:type="gramEnd"/>
      <w:r w:rsidRPr="00A36516">
        <w:t xml:space="preserve"> </w:t>
      </w:r>
      <w:r w:rsidR="0056125B" w:rsidRPr="00A36516">
        <w:t>user interface</w:t>
      </w:r>
      <w:r w:rsidRPr="00A36516">
        <w:t xml:space="preserve"> </w:t>
      </w:r>
      <w:r w:rsidR="0056125B" w:rsidRPr="00A36516">
        <w:t>has</w:t>
      </w:r>
      <w:r w:rsidR="00D516CD" w:rsidRPr="00A36516">
        <w:t xml:space="preserve"> three different areas:</w:t>
      </w:r>
    </w:p>
    <w:p w:rsidR="0056125B" w:rsidRPr="00A36516" w:rsidRDefault="0056125B" w:rsidP="001962BE">
      <w:pPr>
        <w:pStyle w:val="ListParagraph"/>
        <w:numPr>
          <w:ilvl w:val="0"/>
          <w:numId w:val="5"/>
        </w:numPr>
      </w:pPr>
      <w:r w:rsidRPr="00A36516">
        <w:t xml:space="preserve">Common functions area. It gives access </w:t>
      </w:r>
      <w:r w:rsidR="00FB03E2">
        <w:t>some</w:t>
      </w:r>
      <w:r w:rsidRPr="00A36516">
        <w:t xml:space="preserve"> functions available to the user</w:t>
      </w:r>
      <w:r w:rsidR="00BE14CA">
        <w:t xml:space="preserve"> whatever the chosen tab</w:t>
      </w:r>
      <w:r w:rsidR="00FB03E2">
        <w:t>.</w:t>
      </w:r>
    </w:p>
    <w:p w:rsidR="0056125B" w:rsidRPr="00A36516" w:rsidRDefault="0056125B" w:rsidP="001962BE">
      <w:pPr>
        <w:pStyle w:val="ListParagraph"/>
        <w:numPr>
          <w:ilvl w:val="0"/>
          <w:numId w:val="5"/>
        </w:numPr>
      </w:pPr>
      <w:r w:rsidRPr="00A36516">
        <w:t>Log area to display messages/ errors</w:t>
      </w:r>
    </w:p>
    <w:p w:rsidR="0080064D" w:rsidRPr="00A36516" w:rsidRDefault="0080064D" w:rsidP="001962BE">
      <w:pPr>
        <w:pStyle w:val="ListParagraph"/>
        <w:numPr>
          <w:ilvl w:val="0"/>
          <w:numId w:val="5"/>
        </w:numPr>
      </w:pPr>
      <w:r w:rsidRPr="00A36516">
        <w:t xml:space="preserve">Tab area. Each tab gives access to specific sets of </w:t>
      </w:r>
      <w:proofErr w:type="spellStart"/>
      <w:r w:rsidRPr="00A36516">
        <w:t>docxTranslate</w:t>
      </w:r>
      <w:proofErr w:type="spellEnd"/>
      <w:r w:rsidRPr="00A36516">
        <w:t xml:space="preserve"> functions</w:t>
      </w:r>
    </w:p>
    <w:p w:rsidR="00C04C81" w:rsidRDefault="00AA18BD" w:rsidP="00CC5BE9">
      <w:pPr>
        <w:jc w:val="center"/>
      </w:pPr>
      <w:r>
        <w:rPr>
          <w:noProof/>
          <w:lang w:val="it-IT" w:eastAsia="it-IT"/>
        </w:rPr>
        <w:drawing>
          <wp:inline distT="0" distB="0" distL="0" distR="0">
            <wp:extent cx="4871152" cy="4762500"/>
            <wp:effectExtent l="190500" t="190500" r="196215" b="19050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4-1.gif"/>
                    <pic:cNvPicPr/>
                  </pic:nvPicPr>
                  <pic:blipFill>
                    <a:blip r:embed="rId13">
                      <a:extLst>
                        <a:ext uri="{28A0092B-C50C-407E-A947-70E740481C1C}">
                          <a14:useLocalDpi xmlns:a14="http://schemas.microsoft.com/office/drawing/2010/main" val="0"/>
                        </a:ext>
                      </a:extLst>
                    </a:blip>
                    <a:stretch>
                      <a:fillRect/>
                    </a:stretch>
                  </pic:blipFill>
                  <pic:spPr>
                    <a:xfrm>
                      <a:off x="0" y="0"/>
                      <a:ext cx="4913928" cy="4804321"/>
                    </a:xfrm>
                    <a:prstGeom prst="rect">
                      <a:avLst/>
                    </a:prstGeom>
                    <a:ln>
                      <a:noFill/>
                    </a:ln>
                    <a:effectLst>
                      <a:outerShdw blurRad="190500" algn="tl" rotWithShape="0">
                        <a:srgbClr val="000000">
                          <a:alpha val="70000"/>
                        </a:srgbClr>
                      </a:outerShdw>
                    </a:effectLst>
                  </pic:spPr>
                </pic:pic>
              </a:graphicData>
            </a:graphic>
          </wp:inline>
        </w:drawing>
      </w:r>
    </w:p>
    <w:p w:rsidR="00D516CD" w:rsidRDefault="00C04C81" w:rsidP="00602AED">
      <w:pPr>
        <w:pStyle w:val="Caption"/>
        <w:jc w:val="center"/>
      </w:pPr>
      <w:r>
        <w:t xml:space="preserve">Picture </w:t>
      </w:r>
      <w:r w:rsidR="00843F1E">
        <w:t>5</w:t>
      </w:r>
      <w:r w:rsidR="007B23B7">
        <w:t>—</w:t>
      </w:r>
      <w:r w:rsidR="00096520">
        <w:t>1</w:t>
      </w:r>
    </w:p>
    <w:p w:rsidR="00AA18BD" w:rsidRDefault="00CC5BE9">
      <w:pPr>
        <w:spacing w:after="160"/>
      </w:pPr>
      <w:r>
        <w:t>The user may change the size of ‘Tabs area’ and ‘Log area’ by</w:t>
      </w:r>
      <w:r w:rsidRPr="000C61EA">
        <w:t xml:space="preserve"> dragging the boundaries between </w:t>
      </w:r>
      <w:r>
        <w:t xml:space="preserve">the two areas. </w:t>
      </w:r>
      <w:r w:rsidR="00CC0FC9">
        <w:t xml:space="preserve"> </w:t>
      </w:r>
    </w:p>
    <w:p w:rsidR="00CC0FC9" w:rsidRDefault="00CC0FC9">
      <w:pPr>
        <w:spacing w:after="160"/>
      </w:pPr>
    </w:p>
    <w:p w:rsidR="00CC0FC9" w:rsidRDefault="00CC0FC9">
      <w:pPr>
        <w:spacing w:after="160"/>
      </w:pPr>
      <w:r w:rsidRPr="00CC0FC9">
        <w:rPr>
          <w:b/>
        </w:rPr>
        <w:t>Common functions area user interface</w:t>
      </w:r>
      <w:r>
        <w:t>:</w:t>
      </w:r>
    </w:p>
    <w:tbl>
      <w:tblPr>
        <w:tblStyle w:val="TableGrid"/>
        <w:tblW w:w="0" w:type="auto"/>
        <w:jc w:val="center"/>
        <w:tblLook w:val="04A0" w:firstRow="1" w:lastRow="0" w:firstColumn="1" w:lastColumn="0" w:noHBand="0" w:noVBand="1"/>
      </w:tblPr>
      <w:tblGrid>
        <w:gridCol w:w="1980"/>
        <w:gridCol w:w="7229"/>
      </w:tblGrid>
      <w:tr w:rsidR="00AA18BD" w:rsidTr="00686ED7">
        <w:trPr>
          <w:jc w:val="center"/>
        </w:trPr>
        <w:tc>
          <w:tcPr>
            <w:tcW w:w="1980" w:type="dxa"/>
          </w:tcPr>
          <w:p w:rsidR="00AA18BD" w:rsidRDefault="00AA18BD" w:rsidP="00686ED7">
            <w:pPr>
              <w:jc w:val="center"/>
              <w:rPr>
                <w:noProof/>
                <w:lang w:val="it-IT" w:eastAsia="it-IT"/>
              </w:rPr>
            </w:pPr>
            <w:r>
              <w:rPr>
                <w:noProof/>
                <w:lang w:val="it-IT" w:eastAsia="it-IT"/>
              </w:rPr>
              <w:drawing>
                <wp:inline distT="0" distB="0" distL="0" distR="0" wp14:anchorId="2B64240D" wp14:editId="3BC7D8EB">
                  <wp:extent cx="962025" cy="247650"/>
                  <wp:effectExtent l="0" t="0" r="9525"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4-BtnOpenWord.gif"/>
                          <pic:cNvPicPr/>
                        </pic:nvPicPr>
                        <pic:blipFill>
                          <a:blip r:embed="rId14">
                            <a:extLst>
                              <a:ext uri="{28A0092B-C50C-407E-A947-70E740481C1C}">
                                <a14:useLocalDpi xmlns:a14="http://schemas.microsoft.com/office/drawing/2010/main" val="0"/>
                              </a:ext>
                            </a:extLst>
                          </a:blip>
                          <a:stretch>
                            <a:fillRect/>
                          </a:stretch>
                        </pic:blipFill>
                        <pic:spPr>
                          <a:xfrm>
                            <a:off x="0" y="0"/>
                            <a:ext cx="962025" cy="247650"/>
                          </a:xfrm>
                          <a:prstGeom prst="rect">
                            <a:avLst/>
                          </a:prstGeom>
                        </pic:spPr>
                      </pic:pic>
                    </a:graphicData>
                  </a:graphic>
                </wp:inline>
              </w:drawing>
            </w:r>
          </w:p>
        </w:tc>
        <w:tc>
          <w:tcPr>
            <w:tcW w:w="7229" w:type="dxa"/>
          </w:tcPr>
          <w:p w:rsidR="00AA18BD" w:rsidRDefault="00AA18BD" w:rsidP="00AA18BD">
            <w:pPr>
              <w:pStyle w:val="ListParagraph"/>
              <w:ind w:left="0"/>
              <w:jc w:val="both"/>
            </w:pPr>
            <w:r>
              <w:t>Opens a dialog that allows the user to choose and open a DOCX document</w:t>
            </w:r>
          </w:p>
        </w:tc>
      </w:tr>
      <w:tr w:rsidR="00AA18BD" w:rsidTr="00CC0FC9">
        <w:trPr>
          <w:trHeight w:val="408"/>
          <w:jc w:val="center"/>
        </w:trPr>
        <w:tc>
          <w:tcPr>
            <w:tcW w:w="1980" w:type="dxa"/>
          </w:tcPr>
          <w:p w:rsidR="00AA18BD" w:rsidRPr="00AA18BD" w:rsidRDefault="00AA18BD" w:rsidP="00686ED7">
            <w:pPr>
              <w:jc w:val="center"/>
              <w:rPr>
                <w:noProof/>
                <w:lang w:eastAsia="it-IT"/>
              </w:rPr>
            </w:pPr>
            <w:r>
              <w:rPr>
                <w:noProof/>
                <w:lang w:val="it-IT" w:eastAsia="it-IT"/>
              </w:rPr>
              <w:drawing>
                <wp:inline distT="0" distB="0" distL="0" distR="0">
                  <wp:extent cx="723900" cy="24765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4-BtnClear.gif"/>
                          <pic:cNvPicPr/>
                        </pic:nvPicPr>
                        <pic:blipFill>
                          <a:blip r:embed="rId15">
                            <a:extLst>
                              <a:ext uri="{28A0092B-C50C-407E-A947-70E740481C1C}">
                                <a14:useLocalDpi xmlns:a14="http://schemas.microsoft.com/office/drawing/2010/main" val="0"/>
                              </a:ext>
                            </a:extLst>
                          </a:blip>
                          <a:stretch>
                            <a:fillRect/>
                          </a:stretch>
                        </pic:blipFill>
                        <pic:spPr>
                          <a:xfrm>
                            <a:off x="0" y="0"/>
                            <a:ext cx="723900" cy="247650"/>
                          </a:xfrm>
                          <a:prstGeom prst="rect">
                            <a:avLst/>
                          </a:prstGeom>
                        </pic:spPr>
                      </pic:pic>
                    </a:graphicData>
                  </a:graphic>
                </wp:inline>
              </w:drawing>
            </w:r>
          </w:p>
        </w:tc>
        <w:tc>
          <w:tcPr>
            <w:tcW w:w="7229" w:type="dxa"/>
          </w:tcPr>
          <w:p w:rsidR="00AA18BD" w:rsidRDefault="00AA18BD" w:rsidP="00686ED7">
            <w:r>
              <w:t>Clears the log area</w:t>
            </w:r>
          </w:p>
        </w:tc>
      </w:tr>
      <w:tr w:rsidR="00AA18BD" w:rsidTr="00CC0FC9">
        <w:trPr>
          <w:trHeight w:val="455"/>
          <w:jc w:val="center"/>
        </w:trPr>
        <w:tc>
          <w:tcPr>
            <w:tcW w:w="1980" w:type="dxa"/>
          </w:tcPr>
          <w:p w:rsidR="00AA18BD" w:rsidRDefault="00CC0FC9" w:rsidP="00686ED7">
            <w:pPr>
              <w:jc w:val="center"/>
              <w:rPr>
                <w:noProof/>
                <w:lang w:val="it-IT" w:eastAsia="it-IT"/>
              </w:rPr>
            </w:pPr>
            <w:r>
              <w:rPr>
                <w:noProof/>
                <w:lang w:val="it-IT" w:eastAsia="it-IT"/>
              </w:rPr>
              <w:drawing>
                <wp:inline distT="0" distB="0" distL="0" distR="0">
                  <wp:extent cx="742950" cy="247650"/>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4-BtnExit.gif"/>
                          <pic:cNvPicPr/>
                        </pic:nvPicPr>
                        <pic:blipFill>
                          <a:blip r:embed="rId16">
                            <a:extLst>
                              <a:ext uri="{28A0092B-C50C-407E-A947-70E740481C1C}">
                                <a14:useLocalDpi xmlns:a14="http://schemas.microsoft.com/office/drawing/2010/main" val="0"/>
                              </a:ext>
                            </a:extLst>
                          </a:blip>
                          <a:stretch>
                            <a:fillRect/>
                          </a:stretch>
                        </pic:blipFill>
                        <pic:spPr>
                          <a:xfrm>
                            <a:off x="0" y="0"/>
                            <a:ext cx="742950" cy="247650"/>
                          </a:xfrm>
                          <a:prstGeom prst="rect">
                            <a:avLst/>
                          </a:prstGeom>
                        </pic:spPr>
                      </pic:pic>
                    </a:graphicData>
                  </a:graphic>
                </wp:inline>
              </w:drawing>
            </w:r>
          </w:p>
        </w:tc>
        <w:tc>
          <w:tcPr>
            <w:tcW w:w="7229" w:type="dxa"/>
          </w:tcPr>
          <w:p w:rsidR="00AA18BD" w:rsidRDefault="00AA18BD" w:rsidP="00AA18BD">
            <w:pPr>
              <w:jc w:val="both"/>
            </w:pPr>
            <w:r>
              <w:t>Quit the plugin</w:t>
            </w:r>
          </w:p>
        </w:tc>
      </w:tr>
    </w:tbl>
    <w:p w:rsidR="00C04C81" w:rsidRDefault="00843F1E" w:rsidP="00602AED">
      <w:pPr>
        <w:pStyle w:val="Heading1"/>
      </w:pPr>
      <w:r>
        <w:lastRenderedPageBreak/>
        <w:t>5</w:t>
      </w:r>
      <w:r w:rsidR="00C04C81">
        <w:t>.1 — Plugin configuration</w:t>
      </w:r>
    </w:p>
    <w:p w:rsidR="00C04C81" w:rsidRPr="00A36516" w:rsidRDefault="00C04C81" w:rsidP="00602AED"/>
    <w:p w:rsidR="00C04C81" w:rsidRDefault="00096520" w:rsidP="00602AED">
      <w:r>
        <w:t>To a</w:t>
      </w:r>
      <w:r w:rsidR="00A36516" w:rsidRPr="00A36516">
        <w:t xml:space="preserve">ccess </w:t>
      </w:r>
      <w:r w:rsidR="00A36516" w:rsidRPr="00602AED">
        <w:t>plugin</w:t>
      </w:r>
      <w:r w:rsidR="00A36516" w:rsidRPr="00A36516">
        <w:t xml:space="preserve"> configuration </w:t>
      </w:r>
      <w:r w:rsidRPr="00602AED">
        <w:t>click on</w:t>
      </w:r>
      <w:r w:rsidR="00A36516" w:rsidRPr="00602AED">
        <w:t xml:space="preserve"> tab ‘</w:t>
      </w:r>
      <w:proofErr w:type="spellStart"/>
      <w:r w:rsidR="00A36516" w:rsidRPr="00602AED">
        <w:t>Config</w:t>
      </w:r>
      <w:proofErr w:type="spellEnd"/>
      <w:r w:rsidR="00A36516" w:rsidRPr="00602AED">
        <w:t>’</w:t>
      </w:r>
      <w:r w:rsidR="00A36516" w:rsidRPr="00A36516">
        <w:t>.</w:t>
      </w:r>
    </w:p>
    <w:p w:rsidR="003D6040" w:rsidRDefault="003D6040" w:rsidP="00602AED"/>
    <w:p w:rsidR="003D6040" w:rsidRDefault="00096520" w:rsidP="00602AED">
      <w:r>
        <w:t xml:space="preserve">From this </w:t>
      </w:r>
      <w:proofErr w:type="gramStart"/>
      <w:r>
        <w:t>tab</w:t>
      </w:r>
      <w:proofErr w:type="gramEnd"/>
      <w:r>
        <w:t xml:space="preserve"> the user can</w:t>
      </w:r>
      <w:r w:rsidR="00974336">
        <w:t>:</w:t>
      </w:r>
      <w:r w:rsidR="003D6040">
        <w:t xml:space="preserve"> </w:t>
      </w:r>
    </w:p>
    <w:p w:rsidR="003D6040" w:rsidRPr="003D6040" w:rsidRDefault="00974336" w:rsidP="001962BE">
      <w:pPr>
        <w:pStyle w:val="ListParagraph"/>
        <w:numPr>
          <w:ilvl w:val="0"/>
          <w:numId w:val="6"/>
        </w:numPr>
      </w:pPr>
      <w:r>
        <w:t>Access, c</w:t>
      </w:r>
      <w:r w:rsidR="003D6040" w:rsidRPr="003D6040">
        <w:t>hange</w:t>
      </w:r>
      <w:r>
        <w:t xml:space="preserve"> and save </w:t>
      </w:r>
      <w:r w:rsidR="003D6040" w:rsidRPr="003D6040">
        <w:t>the</w:t>
      </w:r>
      <w:r>
        <w:t xml:space="preserve"> plugin</w:t>
      </w:r>
      <w:r w:rsidR="003D6040" w:rsidRPr="003D6040">
        <w:t xml:space="preserve"> basic settings</w:t>
      </w:r>
      <w:r>
        <w:t xml:space="preserve"> (‘Basic settings </w:t>
      </w:r>
      <w:r w:rsidR="0038155F">
        <w:t>a</w:t>
      </w:r>
      <w:r>
        <w:t>rea</w:t>
      </w:r>
      <w:r w:rsidR="0038155F">
        <w:t>’</w:t>
      </w:r>
      <w:r>
        <w:t>)</w:t>
      </w:r>
      <w:r w:rsidR="003D6040" w:rsidRPr="003D6040">
        <w:t xml:space="preserve"> </w:t>
      </w:r>
    </w:p>
    <w:p w:rsidR="00096520" w:rsidRPr="003D6040" w:rsidRDefault="003D6040" w:rsidP="001962BE">
      <w:pPr>
        <w:pStyle w:val="ListParagraph"/>
        <w:numPr>
          <w:ilvl w:val="0"/>
          <w:numId w:val="6"/>
        </w:numPr>
      </w:pPr>
      <w:r w:rsidRPr="003D6040">
        <w:t xml:space="preserve">Analyze </w:t>
      </w:r>
      <w:r w:rsidR="00CC5BE9">
        <w:t>DOCX</w:t>
      </w:r>
      <w:r w:rsidRPr="003D6040">
        <w:t xml:space="preserve"> files </w:t>
      </w:r>
      <w:r w:rsidR="00CC5BE9">
        <w:t xml:space="preserve">by virtually </w:t>
      </w:r>
      <w:r w:rsidRPr="003D6040">
        <w:t>splitting them into chapters before to import them into Sigil</w:t>
      </w:r>
      <w:r w:rsidR="00974336">
        <w:t xml:space="preserve"> (‘DOCX file</w:t>
      </w:r>
      <w:r w:rsidR="00843F1E">
        <w:t>s</w:t>
      </w:r>
      <w:r w:rsidR="0038155F">
        <w:t xml:space="preserve"> analysis a</w:t>
      </w:r>
      <w:r w:rsidR="00974336">
        <w:t>rea</w:t>
      </w:r>
      <w:r w:rsidR="0038155F">
        <w:t>’</w:t>
      </w:r>
      <w:r w:rsidR="00974336">
        <w:t>)</w:t>
      </w:r>
    </w:p>
    <w:p w:rsidR="003D6040" w:rsidRDefault="003D6040" w:rsidP="00602AED"/>
    <w:p w:rsidR="003D6040" w:rsidRDefault="003A2465" w:rsidP="003A2465">
      <w:pPr>
        <w:jc w:val="center"/>
      </w:pPr>
      <w:r>
        <w:rPr>
          <w:noProof/>
          <w:lang w:val="it-IT" w:eastAsia="it-IT"/>
        </w:rPr>
        <w:drawing>
          <wp:inline distT="0" distB="0" distL="0" distR="0">
            <wp:extent cx="5610225" cy="3961905"/>
            <wp:effectExtent l="190500" t="190500" r="180975" b="191135"/>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5.1-1.gif"/>
                    <pic:cNvPicPr/>
                  </pic:nvPicPr>
                  <pic:blipFill>
                    <a:blip r:embed="rId17">
                      <a:extLst>
                        <a:ext uri="{28A0092B-C50C-407E-A947-70E740481C1C}">
                          <a14:useLocalDpi xmlns:a14="http://schemas.microsoft.com/office/drawing/2010/main" val="0"/>
                        </a:ext>
                      </a:extLst>
                    </a:blip>
                    <a:stretch>
                      <a:fillRect/>
                    </a:stretch>
                  </pic:blipFill>
                  <pic:spPr>
                    <a:xfrm>
                      <a:off x="0" y="0"/>
                      <a:ext cx="5613907" cy="3964505"/>
                    </a:xfrm>
                    <a:prstGeom prst="rect">
                      <a:avLst/>
                    </a:prstGeom>
                    <a:ln>
                      <a:noFill/>
                    </a:ln>
                    <a:effectLst>
                      <a:outerShdw blurRad="190500" algn="tl" rotWithShape="0">
                        <a:srgbClr val="000000">
                          <a:alpha val="70000"/>
                        </a:srgbClr>
                      </a:outerShdw>
                    </a:effectLst>
                  </pic:spPr>
                </pic:pic>
              </a:graphicData>
            </a:graphic>
          </wp:inline>
        </w:drawing>
      </w:r>
    </w:p>
    <w:p w:rsidR="00147C79" w:rsidRDefault="00843F1E" w:rsidP="00602AED">
      <w:pPr>
        <w:pStyle w:val="Caption"/>
        <w:jc w:val="center"/>
        <w:rPr>
          <w:sz w:val="24"/>
          <w:szCs w:val="24"/>
        </w:rPr>
      </w:pPr>
      <w:r>
        <w:t>Picture 5.1—</w:t>
      </w:r>
      <w:r w:rsidR="003D6040">
        <w:t>1</w:t>
      </w:r>
    </w:p>
    <w:p w:rsidR="003D6040" w:rsidRPr="00A36516" w:rsidRDefault="003D6040" w:rsidP="00602AED"/>
    <w:p w:rsidR="00A36516" w:rsidRDefault="00A36516" w:rsidP="00602AED"/>
    <w:p w:rsidR="006D6BD4" w:rsidRDefault="006D6BD4" w:rsidP="00602AED">
      <w:r>
        <w:br w:type="page"/>
      </w:r>
    </w:p>
    <w:p w:rsidR="00A36516" w:rsidRDefault="001D6C32" w:rsidP="00602AED">
      <w:pPr>
        <w:pStyle w:val="Heading1"/>
      </w:pPr>
      <w:r>
        <w:lastRenderedPageBreak/>
        <w:t>5</w:t>
      </w:r>
      <w:r w:rsidR="006D6BD4">
        <w:t xml:space="preserve">.1.1 — </w:t>
      </w:r>
      <w:r w:rsidR="00DF6AD7">
        <w:t>Plugin configuration. Basic settings</w:t>
      </w:r>
    </w:p>
    <w:p w:rsidR="002B2A55" w:rsidRDefault="002B2A55" w:rsidP="002B2A55"/>
    <w:p w:rsidR="00717B15" w:rsidRDefault="00717B15" w:rsidP="009418FD">
      <w:pPr>
        <w:jc w:val="both"/>
      </w:pPr>
      <w:r>
        <w:t>To work properly, the plugin requires the setting of some parameters.</w:t>
      </w:r>
    </w:p>
    <w:p w:rsidR="009418FD" w:rsidRDefault="009418FD" w:rsidP="009418FD">
      <w:pPr>
        <w:jc w:val="both"/>
      </w:pPr>
      <w:r w:rsidRPr="00421861">
        <w:t xml:space="preserve">On </w:t>
      </w:r>
      <w:r w:rsidR="001D6C32">
        <w:t xml:space="preserve">the </w:t>
      </w:r>
      <w:r w:rsidRPr="00421861">
        <w:t xml:space="preserve">first </w:t>
      </w:r>
      <w:r w:rsidR="00717B15" w:rsidRPr="00421861">
        <w:t>run,</w:t>
      </w:r>
      <w:r w:rsidRPr="00421861">
        <w:t xml:space="preserve"> </w:t>
      </w:r>
      <w:r w:rsidR="00717B15">
        <w:t>the plugin</w:t>
      </w:r>
      <w:r w:rsidRPr="00421861">
        <w:t xml:space="preserve"> </w:t>
      </w:r>
      <w:r w:rsidR="001D6C32">
        <w:t>reads</w:t>
      </w:r>
      <w:r w:rsidRPr="00421861">
        <w:t xml:space="preserve"> the </w:t>
      </w:r>
      <w:r w:rsidR="00717B15">
        <w:t>default values of the</w:t>
      </w:r>
      <w:r w:rsidR="00D91C02">
        <w:t xml:space="preserve"> parameters</w:t>
      </w:r>
      <w:r w:rsidR="00717B15">
        <w:t xml:space="preserve"> </w:t>
      </w:r>
      <w:r w:rsidRPr="00421861">
        <w:t xml:space="preserve">basic settings from the hConstant.py module. The user can change the values </w:t>
      </w:r>
      <w:r w:rsidR="00D91C02">
        <w:t xml:space="preserve">of the parameters </w:t>
      </w:r>
      <w:r w:rsidRPr="00421861">
        <w:t>basic settings and s</w:t>
      </w:r>
      <w:r>
        <w:t>ave them into a configuration file</w:t>
      </w:r>
      <w:r w:rsidRPr="00421861">
        <w:t xml:space="preserve">. At each subsequent execution, </w:t>
      </w:r>
      <w:r w:rsidR="00717B15">
        <w:t>the plugin</w:t>
      </w:r>
      <w:r w:rsidRPr="00421861">
        <w:t xml:space="preserve"> will load the basic settings from the</w:t>
      </w:r>
      <w:r>
        <w:t xml:space="preserve"> configuration</w:t>
      </w:r>
      <w:r w:rsidRPr="00421861">
        <w:t xml:space="preserve"> file.</w:t>
      </w:r>
    </w:p>
    <w:p w:rsidR="00B25DA5" w:rsidRDefault="009418FD" w:rsidP="009418FD">
      <w:pPr>
        <w:jc w:val="both"/>
      </w:pPr>
      <w:r>
        <w:t xml:space="preserve">The configuration file has name </w:t>
      </w:r>
      <w:r w:rsidRPr="00421861">
        <w:rPr>
          <w:b/>
        </w:rPr>
        <w:t>docxTranslat.txt</w:t>
      </w:r>
      <w:r>
        <w:t xml:space="preserve">.  </w:t>
      </w:r>
    </w:p>
    <w:p w:rsidR="006B3774" w:rsidRDefault="009418FD" w:rsidP="009418FD">
      <w:pPr>
        <w:jc w:val="both"/>
      </w:pPr>
      <w:r>
        <w:t xml:space="preserve">The plugin </w:t>
      </w:r>
      <w:r w:rsidR="003B05EA">
        <w:t>saves and loads</w:t>
      </w:r>
      <w:r>
        <w:t xml:space="preserve"> </w:t>
      </w:r>
      <w:r w:rsidR="00B25DA5">
        <w:t>the configuration file</w:t>
      </w:r>
      <w:r>
        <w:t xml:space="preserve"> </w:t>
      </w:r>
      <w:r w:rsidR="00B25DA5">
        <w:t xml:space="preserve">into the </w:t>
      </w:r>
      <w:r w:rsidR="006B3774">
        <w:t xml:space="preserve">following </w:t>
      </w:r>
      <w:r w:rsidR="00B25DA5">
        <w:t>folder</w:t>
      </w:r>
      <w:r w:rsidR="006B3774">
        <w:t>:</w:t>
      </w:r>
      <w:r w:rsidR="00B25DA5">
        <w:t xml:space="preserve"> </w:t>
      </w:r>
    </w:p>
    <w:p w:rsidR="009418FD" w:rsidRDefault="00316434" w:rsidP="009418FD">
      <w:pPr>
        <w:jc w:val="both"/>
      </w:pPr>
      <w:r>
        <w:rPr>
          <w:color w:val="000000"/>
        </w:rPr>
        <w:t>C:\Users\your_</w:t>
      </w:r>
      <w:r w:rsidR="007D415E">
        <w:rPr>
          <w:color w:val="000000"/>
        </w:rPr>
        <w:t>user</w:t>
      </w:r>
      <w:r w:rsidR="006B3774">
        <w:rPr>
          <w:color w:val="000000"/>
        </w:rPr>
        <w:t>\AppData\Local\sigil-ebook\sigil\plugins\docxTranslat\docxTranslat.txt</w:t>
      </w:r>
    </w:p>
    <w:p w:rsidR="009418FD" w:rsidRDefault="009418FD" w:rsidP="002B2A55"/>
    <w:p w:rsidR="009418FD" w:rsidRDefault="00D91C02" w:rsidP="009418FD">
      <w:r w:rsidRPr="00D91C02">
        <w:t>Required parameters list below</w:t>
      </w:r>
      <w:r>
        <w:t>.</w:t>
      </w:r>
      <w:r w:rsidR="004718C3">
        <w:t xml:space="preserve"> </w:t>
      </w:r>
    </w:p>
    <w:p w:rsidR="00D91C02" w:rsidRDefault="00D91C02" w:rsidP="009418FD"/>
    <w:p w:rsidR="00D91C02" w:rsidRDefault="009418FD" w:rsidP="009418FD">
      <w:pPr>
        <w:jc w:val="both"/>
      </w:pPr>
      <w:r>
        <w:rPr>
          <w:b/>
        </w:rPr>
        <w:t xml:space="preserve">— </w:t>
      </w:r>
      <w:r w:rsidR="004718C3">
        <w:rPr>
          <w:b/>
        </w:rPr>
        <w:t>‘</w:t>
      </w:r>
      <w:proofErr w:type="spellStart"/>
      <w:r w:rsidR="00D91C02">
        <w:rPr>
          <w:b/>
        </w:rPr>
        <w:t>docx</w:t>
      </w:r>
      <w:proofErr w:type="spellEnd"/>
      <w:r w:rsidR="004D4A6E" w:rsidRPr="004D4A6E">
        <w:rPr>
          <w:b/>
        </w:rPr>
        <w:t xml:space="preserve"> split style</w:t>
      </w:r>
      <w:r w:rsidR="004718C3">
        <w:rPr>
          <w:b/>
        </w:rPr>
        <w:t>’ field</w:t>
      </w:r>
      <w:r w:rsidR="00D91C02">
        <w:t>.</w:t>
      </w:r>
      <w:r>
        <w:t xml:space="preserve"> </w:t>
      </w:r>
    </w:p>
    <w:p w:rsidR="00A8248D" w:rsidRDefault="00A8248D" w:rsidP="009418FD">
      <w:pPr>
        <w:jc w:val="both"/>
      </w:pPr>
      <w:r>
        <w:t xml:space="preserve">Default value: </w:t>
      </w:r>
      <w:r w:rsidR="004718C3">
        <w:t>‘</w:t>
      </w:r>
      <w:r w:rsidR="004718C3" w:rsidRPr="004718C3">
        <w:t>Heading 1</w:t>
      </w:r>
      <w:r w:rsidR="004718C3">
        <w:t>’</w:t>
      </w:r>
      <w:r>
        <w:t>.</w:t>
      </w:r>
    </w:p>
    <w:p w:rsidR="00A8248D" w:rsidRDefault="00D91C02" w:rsidP="009418FD">
      <w:pPr>
        <w:jc w:val="both"/>
      </w:pPr>
      <w:r>
        <w:t>T</w:t>
      </w:r>
      <w:r w:rsidR="009418FD">
        <w:t>he plugin provides a tool</w:t>
      </w:r>
      <w:r w:rsidR="009418FD" w:rsidRPr="00E50D00">
        <w:t xml:space="preserve"> to read </w:t>
      </w:r>
      <w:r w:rsidR="009418FD">
        <w:t xml:space="preserve">the </w:t>
      </w:r>
      <w:r w:rsidR="009418FD" w:rsidRPr="00E50D00">
        <w:t xml:space="preserve">DOCX </w:t>
      </w:r>
      <w:r w:rsidR="009418FD">
        <w:t xml:space="preserve">file </w:t>
      </w:r>
      <w:r w:rsidR="009418FD" w:rsidRPr="00E50D00">
        <w:t>and</w:t>
      </w:r>
      <w:r w:rsidR="009418FD">
        <w:t xml:space="preserve"> to</w:t>
      </w:r>
      <w:r w:rsidR="009418FD" w:rsidRPr="00E50D00">
        <w:t xml:space="preserve"> split it (virtually) at </w:t>
      </w:r>
      <w:r w:rsidR="009418FD">
        <w:t xml:space="preserve">each </w:t>
      </w:r>
      <w:r w:rsidR="009418FD" w:rsidRPr="00E50D00">
        <w:t>heading</w:t>
      </w:r>
      <w:r w:rsidR="00A8248D">
        <w:t xml:space="preserve"> having the name specified by this</w:t>
      </w:r>
      <w:r w:rsidR="009418FD">
        <w:t xml:space="preserve"> parameter (see</w:t>
      </w:r>
      <w:r w:rsidR="00BD4745">
        <w:t xml:space="preserve"> § </w:t>
      </w:r>
      <w:proofErr w:type="gramStart"/>
      <w:r w:rsidR="00BD4745">
        <w:t>3</w:t>
      </w:r>
      <w:proofErr w:type="gramEnd"/>
      <w:r w:rsidR="00BD4745">
        <w:t xml:space="preserve"> and</w:t>
      </w:r>
      <w:r w:rsidR="009418FD">
        <w:t xml:space="preserve"> § </w:t>
      </w:r>
      <w:r w:rsidR="00BD4745">
        <w:t>5</w:t>
      </w:r>
      <w:r w:rsidR="009418FD">
        <w:t xml:space="preserve">.1.2). </w:t>
      </w:r>
    </w:p>
    <w:p w:rsidR="00D91C02" w:rsidRDefault="00A8248D" w:rsidP="009418FD">
      <w:pPr>
        <w:jc w:val="both"/>
      </w:pPr>
      <w:r>
        <w:t xml:space="preserve">The user must set </w:t>
      </w:r>
      <w:r w:rsidR="009418FD">
        <w:t xml:space="preserve">the value </w:t>
      </w:r>
      <w:r>
        <w:t xml:space="preserve">of this parameter </w:t>
      </w:r>
      <w:r w:rsidR="009418FD">
        <w:t>according to the style names in WinWord ‘HOME’ tab.</w:t>
      </w:r>
    </w:p>
    <w:p w:rsidR="00D91C02" w:rsidRDefault="00D91C02" w:rsidP="009418FD">
      <w:pPr>
        <w:jc w:val="both"/>
      </w:pPr>
      <w:r>
        <w:t>The user can change the default value by editing the field.</w:t>
      </w:r>
    </w:p>
    <w:p w:rsidR="00A8248D" w:rsidRDefault="00DE20EB" w:rsidP="00DE20EB">
      <w:pPr>
        <w:jc w:val="center"/>
      </w:pPr>
      <w:r>
        <w:rPr>
          <w:noProof/>
          <w:lang w:val="it-IT" w:eastAsia="it-IT"/>
        </w:rPr>
        <w:drawing>
          <wp:inline distT="0" distB="0" distL="0" distR="0">
            <wp:extent cx="5596415" cy="704850"/>
            <wp:effectExtent l="190500" t="190500" r="194945" b="19050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5.1.1-1.gif"/>
                    <pic:cNvPicPr/>
                  </pic:nvPicPr>
                  <pic:blipFill>
                    <a:blip r:embed="rId18">
                      <a:extLst>
                        <a:ext uri="{28A0092B-C50C-407E-A947-70E740481C1C}">
                          <a14:useLocalDpi xmlns:a14="http://schemas.microsoft.com/office/drawing/2010/main" val="0"/>
                        </a:ext>
                      </a:extLst>
                    </a:blip>
                    <a:stretch>
                      <a:fillRect/>
                    </a:stretch>
                  </pic:blipFill>
                  <pic:spPr>
                    <a:xfrm>
                      <a:off x="0" y="0"/>
                      <a:ext cx="5644098" cy="710856"/>
                    </a:xfrm>
                    <a:prstGeom prst="rect">
                      <a:avLst/>
                    </a:prstGeom>
                    <a:ln>
                      <a:noFill/>
                    </a:ln>
                    <a:effectLst>
                      <a:outerShdw blurRad="190500" algn="tl" rotWithShape="0">
                        <a:srgbClr val="000000">
                          <a:alpha val="70000"/>
                        </a:srgbClr>
                      </a:outerShdw>
                    </a:effectLst>
                  </pic:spPr>
                </pic:pic>
              </a:graphicData>
            </a:graphic>
          </wp:inline>
        </w:drawing>
      </w:r>
    </w:p>
    <w:p w:rsidR="00717B15" w:rsidRDefault="00A8248D" w:rsidP="00A8248D">
      <w:pPr>
        <w:pStyle w:val="Caption"/>
        <w:jc w:val="center"/>
      </w:pPr>
      <w:r>
        <w:t xml:space="preserve">Picture </w:t>
      </w:r>
      <w:r w:rsidR="004718C3">
        <w:t>5.1.1—1</w:t>
      </w:r>
    </w:p>
    <w:p w:rsidR="004D4A6E" w:rsidRDefault="00D91C02" w:rsidP="00D91C02">
      <w:pPr>
        <w:pStyle w:val="ListParagraph"/>
        <w:ind w:left="0"/>
      </w:pPr>
      <w:r>
        <w:rPr>
          <w:b/>
        </w:rPr>
        <w:t xml:space="preserve">— </w:t>
      </w:r>
      <w:r w:rsidR="00B135E0">
        <w:rPr>
          <w:b/>
        </w:rPr>
        <w:t>‘</w:t>
      </w:r>
      <w:proofErr w:type="spellStart"/>
      <w:r w:rsidRPr="00D91C02">
        <w:rPr>
          <w:b/>
        </w:rPr>
        <w:t>docx</w:t>
      </w:r>
      <w:proofErr w:type="spellEnd"/>
      <w:r w:rsidRPr="00D91C02">
        <w:rPr>
          <w:b/>
        </w:rPr>
        <w:t xml:space="preserve"> chapter string</w:t>
      </w:r>
      <w:r w:rsidR="00B135E0">
        <w:rPr>
          <w:b/>
        </w:rPr>
        <w:t>’ field</w:t>
      </w:r>
      <w:r>
        <w:t xml:space="preserve">. </w:t>
      </w:r>
    </w:p>
    <w:p w:rsidR="0070540B" w:rsidRDefault="00A8248D" w:rsidP="00D91C02">
      <w:pPr>
        <w:pStyle w:val="ListParagraph"/>
        <w:ind w:left="0"/>
      </w:pPr>
      <w:r>
        <w:t xml:space="preserve">Default value: </w:t>
      </w:r>
      <w:r w:rsidR="0070540B" w:rsidRPr="0070540B">
        <w:t>chap_</w:t>
      </w:r>
    </w:p>
    <w:p w:rsidR="009418FD" w:rsidRDefault="0070540B" w:rsidP="0070540B">
      <w:pPr>
        <w:jc w:val="both"/>
      </w:pPr>
      <w:r>
        <w:t xml:space="preserve">This parameter is the prefix of the name </w:t>
      </w:r>
      <w:r w:rsidR="00B135E0">
        <w:t>for</w:t>
      </w:r>
      <w:r>
        <w:t xml:space="preserve"> the text files loaded into Sigil.</w:t>
      </w:r>
    </w:p>
    <w:p w:rsidR="00B135E0" w:rsidRDefault="00B135E0" w:rsidP="0070540B">
      <w:pPr>
        <w:jc w:val="both"/>
      </w:pPr>
      <w:r>
        <w:t>The user can change the default value by editing the field.</w:t>
      </w:r>
    </w:p>
    <w:p w:rsidR="008D3138" w:rsidRDefault="008D3138" w:rsidP="00B135E0">
      <w:pPr>
        <w:jc w:val="center"/>
      </w:pPr>
      <w:r>
        <w:rPr>
          <w:noProof/>
          <w:lang w:val="it-IT" w:eastAsia="it-IT"/>
        </w:rPr>
        <w:drawing>
          <wp:inline distT="0" distB="0" distL="0" distR="0">
            <wp:extent cx="1345565" cy="2475698"/>
            <wp:effectExtent l="38100" t="38100" r="235585" b="21082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1-1-Prefix.gif"/>
                    <pic:cNvPicPr/>
                  </pic:nvPicPr>
                  <pic:blipFill>
                    <a:blip r:embed="rId19">
                      <a:extLst>
                        <a:ext uri="{28A0092B-C50C-407E-A947-70E740481C1C}">
                          <a14:useLocalDpi xmlns:a14="http://schemas.microsoft.com/office/drawing/2010/main" val="0"/>
                        </a:ext>
                      </a:extLst>
                    </a:blip>
                    <a:stretch>
                      <a:fillRect/>
                    </a:stretch>
                  </pic:blipFill>
                  <pic:spPr>
                    <a:xfrm>
                      <a:off x="0" y="0"/>
                      <a:ext cx="1345565" cy="2475698"/>
                    </a:xfrm>
                    <a:prstGeom prst="rect">
                      <a:avLst/>
                    </a:prstGeom>
                    <a:effectLst>
                      <a:outerShdw blurRad="127000" dist="127000" dir="2700000" algn="tl" rotWithShape="0">
                        <a:prstClr val="black">
                          <a:alpha val="30000"/>
                        </a:prstClr>
                      </a:outerShdw>
                    </a:effectLst>
                  </pic:spPr>
                </pic:pic>
              </a:graphicData>
            </a:graphic>
          </wp:inline>
        </w:drawing>
      </w:r>
    </w:p>
    <w:p w:rsidR="0070540B" w:rsidRDefault="008D3138" w:rsidP="00B135E0">
      <w:pPr>
        <w:pStyle w:val="Caption"/>
        <w:jc w:val="center"/>
      </w:pPr>
      <w:r>
        <w:t xml:space="preserve">Picture </w:t>
      </w:r>
      <w:r w:rsidR="00B135E0">
        <w:t>5.1.</w:t>
      </w:r>
      <w:r>
        <w:t>1</w:t>
      </w:r>
      <w:r w:rsidR="00B135E0">
        <w:t>—2</w:t>
      </w:r>
    </w:p>
    <w:p w:rsidR="009418FD" w:rsidRDefault="008D3138" w:rsidP="00FC5547">
      <w:pPr>
        <w:pStyle w:val="ListParagraph"/>
        <w:ind w:left="0"/>
      </w:pPr>
      <w:r w:rsidRPr="008D3138">
        <w:rPr>
          <w:b/>
        </w:rPr>
        <w:lastRenderedPageBreak/>
        <w:t xml:space="preserve">— </w:t>
      </w:r>
      <w:r w:rsidR="00F432ED">
        <w:rPr>
          <w:b/>
        </w:rPr>
        <w:t>‘</w:t>
      </w:r>
      <w:r w:rsidRPr="008D3138">
        <w:rPr>
          <w:b/>
        </w:rPr>
        <w:t>WinWord exe path</w:t>
      </w:r>
      <w:r w:rsidR="00F432ED">
        <w:rPr>
          <w:b/>
        </w:rPr>
        <w:t>’ field</w:t>
      </w:r>
      <w:r>
        <w:t>.</w:t>
      </w:r>
    </w:p>
    <w:p w:rsidR="008D3138" w:rsidRDefault="008D3138" w:rsidP="00FC5547">
      <w:pPr>
        <w:pStyle w:val="ListParagraph"/>
        <w:ind w:left="0"/>
        <w:jc w:val="both"/>
      </w:pPr>
      <w:r>
        <w:t xml:space="preserve">Default value: </w:t>
      </w:r>
      <w:r w:rsidRPr="008D3138">
        <w:t>C:/Program Files/Microsoft Office/Office15/WINWORD.EXE</w:t>
      </w:r>
    </w:p>
    <w:p w:rsidR="008D3138" w:rsidRDefault="008D3138" w:rsidP="00FC5547">
      <w:pPr>
        <w:pStyle w:val="ListParagraph"/>
        <w:ind w:left="0"/>
        <w:jc w:val="both"/>
      </w:pPr>
      <w:r>
        <w:t>This parameter is the path of WinWord</w:t>
      </w:r>
      <w:r w:rsidR="00554373">
        <w:t xml:space="preserve"> executable</w:t>
      </w:r>
      <w:r>
        <w:t xml:space="preserve">. The plugin uses this parameter to </w:t>
      </w:r>
      <w:r w:rsidR="003A2465">
        <w:t xml:space="preserve">start WinWord and </w:t>
      </w:r>
      <w:r>
        <w:t xml:space="preserve">open </w:t>
      </w:r>
      <w:r w:rsidR="00E350D2">
        <w:t xml:space="preserve">a </w:t>
      </w:r>
      <w:r>
        <w:t>DOCX</w:t>
      </w:r>
      <w:r w:rsidR="00E350D2">
        <w:t xml:space="preserve"> file</w:t>
      </w:r>
      <w:r w:rsidR="0066125A">
        <w:t>.</w:t>
      </w:r>
    </w:p>
    <w:p w:rsidR="0066125A" w:rsidRDefault="00FC5547" w:rsidP="00FC5547">
      <w:pPr>
        <w:pStyle w:val="ListParagraph"/>
        <w:ind w:left="0"/>
        <w:jc w:val="both"/>
      </w:pPr>
      <w:r>
        <w:t>The user can</w:t>
      </w:r>
      <w:r w:rsidR="0066125A">
        <w:t xml:space="preserve"> change th</w:t>
      </w:r>
      <w:r w:rsidR="00C6472F">
        <w:t>is</w:t>
      </w:r>
      <w:r w:rsidR="0066125A">
        <w:t xml:space="preserve"> parameter by clicking on the ‘set WinWord exe’ button. </w:t>
      </w:r>
    </w:p>
    <w:p w:rsidR="0066125A" w:rsidRDefault="0066125A" w:rsidP="00C1756C">
      <w:pPr>
        <w:pStyle w:val="ListParagraph"/>
        <w:ind w:left="0"/>
      </w:pPr>
    </w:p>
    <w:p w:rsidR="009418FD" w:rsidRDefault="0066125A" w:rsidP="00FC5547">
      <w:pPr>
        <w:pStyle w:val="ListParagraph"/>
        <w:ind w:left="0"/>
      </w:pPr>
      <w:r>
        <w:rPr>
          <w:b/>
        </w:rPr>
        <w:t xml:space="preserve">— </w:t>
      </w:r>
      <w:r w:rsidR="003A2465">
        <w:rPr>
          <w:b/>
        </w:rPr>
        <w:t>‘</w:t>
      </w:r>
      <w:r w:rsidRPr="0066125A">
        <w:rPr>
          <w:b/>
        </w:rPr>
        <w:t xml:space="preserve">Editor </w:t>
      </w:r>
      <w:proofErr w:type="gramStart"/>
      <w:r w:rsidRPr="0066125A">
        <w:rPr>
          <w:b/>
        </w:rPr>
        <w:t>exe</w:t>
      </w:r>
      <w:proofErr w:type="gramEnd"/>
      <w:r w:rsidRPr="0066125A">
        <w:rPr>
          <w:b/>
        </w:rPr>
        <w:t xml:space="preserve"> path</w:t>
      </w:r>
      <w:r w:rsidR="003A2465">
        <w:rPr>
          <w:b/>
        </w:rPr>
        <w:t>’ field</w:t>
      </w:r>
      <w:r>
        <w:t>.</w:t>
      </w:r>
    </w:p>
    <w:p w:rsidR="0066125A" w:rsidRDefault="00FC5547" w:rsidP="00FC5547">
      <w:pPr>
        <w:pStyle w:val="ListParagraph"/>
        <w:ind w:left="0"/>
      </w:pPr>
      <w:r>
        <w:t xml:space="preserve">Default value: </w:t>
      </w:r>
      <w:r w:rsidRPr="00FC5547">
        <w:t>C:/Program Files/Notepad++/notepad++.exe</w:t>
      </w:r>
    </w:p>
    <w:p w:rsidR="009418FD" w:rsidRDefault="00FC5547" w:rsidP="00FC5547">
      <w:pPr>
        <w:pStyle w:val="ListParagraph"/>
        <w:ind w:left="0"/>
        <w:jc w:val="both"/>
      </w:pPr>
      <w:r>
        <w:t xml:space="preserve">The plugin uses this parameter to activate an external editor in order to preview/ change (not recommended!)  </w:t>
      </w:r>
      <w:proofErr w:type="gramStart"/>
      <w:r>
        <w:t>the</w:t>
      </w:r>
      <w:proofErr w:type="gramEnd"/>
      <w:r>
        <w:t xml:space="preserve"> </w:t>
      </w:r>
      <w:r w:rsidR="003A2465">
        <w:t>HTM</w:t>
      </w:r>
      <w:r>
        <w:t xml:space="preserve"> files before loading them into Sigil. </w:t>
      </w:r>
    </w:p>
    <w:p w:rsidR="00FC5547" w:rsidRDefault="00FC5547" w:rsidP="00FC5547">
      <w:pPr>
        <w:pStyle w:val="ListParagraph"/>
        <w:ind w:left="0"/>
        <w:jc w:val="both"/>
      </w:pPr>
      <w:r>
        <w:t>The user can change th</w:t>
      </w:r>
      <w:r w:rsidR="00C6472F">
        <w:t>is</w:t>
      </w:r>
      <w:r>
        <w:t xml:space="preserve"> parameter by clicking on the ‘</w:t>
      </w:r>
      <w:r w:rsidR="00C6472F">
        <w:t xml:space="preserve">set </w:t>
      </w:r>
      <w:r>
        <w:t xml:space="preserve">Editor </w:t>
      </w:r>
      <w:proofErr w:type="gramStart"/>
      <w:r>
        <w:t>exe</w:t>
      </w:r>
      <w:proofErr w:type="gramEnd"/>
      <w:r>
        <w:t xml:space="preserve">’ button. </w:t>
      </w:r>
    </w:p>
    <w:p w:rsidR="004D4A6E" w:rsidRDefault="004D4A6E" w:rsidP="002B2A55"/>
    <w:p w:rsidR="00FC5547" w:rsidRDefault="00C1756C" w:rsidP="002B2A55">
      <w:r w:rsidRPr="00C1756C">
        <w:rPr>
          <w:b/>
        </w:rPr>
        <w:t xml:space="preserve">— </w:t>
      </w:r>
      <w:r w:rsidR="00C6472F">
        <w:rPr>
          <w:b/>
        </w:rPr>
        <w:t>‘</w:t>
      </w:r>
      <w:r w:rsidRPr="00C1756C">
        <w:rPr>
          <w:b/>
        </w:rPr>
        <w:t>Working folder</w:t>
      </w:r>
      <w:r w:rsidR="00C6472F">
        <w:rPr>
          <w:b/>
        </w:rPr>
        <w:t>’ field</w:t>
      </w:r>
      <w:r>
        <w:t>.</w:t>
      </w:r>
    </w:p>
    <w:p w:rsidR="00C1756C" w:rsidRDefault="00C1756C" w:rsidP="00E45D2B">
      <w:pPr>
        <w:jc w:val="both"/>
      </w:pPr>
      <w:r>
        <w:t xml:space="preserve">Default value: </w:t>
      </w:r>
      <w:r w:rsidRPr="00C1756C">
        <w:t>C</w:t>
      </w:r>
      <w:proofErr w:type="gramStart"/>
      <w:r w:rsidRPr="00C1756C">
        <w:t>:/</w:t>
      </w:r>
      <w:proofErr w:type="gramEnd"/>
      <w:r w:rsidRPr="00C1756C">
        <w:t>tmp/</w:t>
      </w:r>
    </w:p>
    <w:p w:rsidR="008D6E41" w:rsidRDefault="00C1756C" w:rsidP="002B2A55">
      <w:r>
        <w:t>This parameter is the path used by the plugin in order to:</w:t>
      </w:r>
    </w:p>
    <w:p w:rsidR="00C1756C" w:rsidRDefault="00C1756C" w:rsidP="001962BE">
      <w:pPr>
        <w:pStyle w:val="ListParagraph"/>
        <w:numPr>
          <w:ilvl w:val="0"/>
          <w:numId w:val="15"/>
        </w:numPr>
      </w:pPr>
      <w:r>
        <w:t xml:space="preserve">write a .CSV file with the results of the DOCX file analysis (see </w:t>
      </w:r>
      <w:r w:rsidR="00E45D2B">
        <w:t xml:space="preserve">§ </w:t>
      </w:r>
      <w:r w:rsidR="00C6472F">
        <w:t>5</w:t>
      </w:r>
      <w:r w:rsidR="00E45D2B">
        <w:t>.1.2);</w:t>
      </w:r>
    </w:p>
    <w:p w:rsidR="006D3AED" w:rsidRDefault="00C1756C" w:rsidP="001962BE">
      <w:pPr>
        <w:pStyle w:val="ListParagraph"/>
        <w:numPr>
          <w:ilvl w:val="0"/>
          <w:numId w:val="15"/>
        </w:numPr>
      </w:pPr>
      <w:proofErr w:type="gramStart"/>
      <w:r>
        <w:t>write</w:t>
      </w:r>
      <w:proofErr w:type="gramEnd"/>
      <w:r>
        <w:t xml:space="preserve"> the HTM files extracted from </w:t>
      </w:r>
      <w:r w:rsidR="00E45D2B">
        <w:t>DOCX file.  If a HTM file contains one or more images, the extraction process will create a sub—directory where to save all images. If the extracted file has name chap_n_doc</w:t>
      </w:r>
      <w:r w:rsidR="00036B21">
        <w:t>x</w:t>
      </w:r>
      <w:r w:rsidR="00E45D2B">
        <w:t>Translat</w:t>
      </w:r>
      <w:r w:rsidR="00C34308">
        <w:t>.htm</w:t>
      </w:r>
      <w:r w:rsidR="009526C6">
        <w:t xml:space="preserve">, </w:t>
      </w:r>
      <w:r w:rsidR="00E45D2B">
        <w:t>the sub—</w:t>
      </w:r>
      <w:r w:rsidR="006D3AED">
        <w:t>folder</w:t>
      </w:r>
      <w:r w:rsidR="00E45D2B">
        <w:t xml:space="preserve"> will have the name</w:t>
      </w:r>
      <w:r w:rsidR="006D3AED">
        <w:t>:</w:t>
      </w:r>
      <w:r w:rsidR="00E45D2B">
        <w:t xml:space="preserve">         </w:t>
      </w:r>
    </w:p>
    <w:p w:rsidR="00C1756C" w:rsidRDefault="006D3AED" w:rsidP="006D3AED">
      <w:pPr>
        <w:ind w:left="360"/>
      </w:pPr>
      <w:proofErr w:type="spellStart"/>
      <w:proofErr w:type="gramStart"/>
      <w:r w:rsidRPr="00E45D2B">
        <w:t>chap_n</w:t>
      </w:r>
      <w:proofErr w:type="spellEnd"/>
      <w:proofErr w:type="gramEnd"/>
      <w:r w:rsidRPr="00E45D2B">
        <w:t xml:space="preserve">_ </w:t>
      </w:r>
      <w:proofErr w:type="spellStart"/>
      <w:r w:rsidR="00E45D2B" w:rsidRPr="00E45D2B">
        <w:t>doc</w:t>
      </w:r>
      <w:r w:rsidR="00036B21">
        <w:t>x</w:t>
      </w:r>
      <w:r w:rsidR="00E45D2B" w:rsidRPr="00E45D2B">
        <w:t>Translat</w:t>
      </w:r>
      <w:proofErr w:type="spellEnd"/>
      <w:r w:rsidR="00E45D2B" w:rsidRPr="00E45D2B">
        <w:t xml:space="preserve"> _file</w:t>
      </w:r>
      <w:r>
        <w:t>s</w:t>
      </w:r>
      <w:r w:rsidR="00E45D2B">
        <w:t>;</w:t>
      </w:r>
    </w:p>
    <w:p w:rsidR="005905EC" w:rsidRDefault="006D3AED" w:rsidP="006D3AED">
      <w:pPr>
        <w:ind w:left="360"/>
      </w:pPr>
      <w:r w:rsidRPr="006D3AED">
        <w:t>Please note</w:t>
      </w:r>
      <w:r>
        <w:t xml:space="preserve">: if in WinWord </w:t>
      </w:r>
      <w:r w:rsidR="005905EC">
        <w:t xml:space="preserve">FILE </w:t>
      </w:r>
      <w:r w:rsidR="007D415E" w:rsidRPr="007D415E">
        <w:t>→</w:t>
      </w:r>
      <w:r w:rsidR="005905EC">
        <w:t xml:space="preserve"> Options </w:t>
      </w:r>
      <w:r w:rsidR="007D415E" w:rsidRPr="007D415E">
        <w:t>→</w:t>
      </w:r>
      <w:r w:rsidR="005905EC">
        <w:t xml:space="preserve"> Language </w:t>
      </w:r>
      <w:r w:rsidR="007D415E" w:rsidRPr="007D415E">
        <w:t>→</w:t>
      </w:r>
      <w:r w:rsidR="005905EC">
        <w:t xml:space="preserve"> Choose Display and Help Language you set Italian [</w:t>
      </w:r>
      <w:proofErr w:type="spellStart"/>
      <w:r w:rsidR="005905EC">
        <w:t>Italiano</w:t>
      </w:r>
      <w:proofErr w:type="spellEnd"/>
      <w:r w:rsidR="005905EC">
        <w:t xml:space="preserve">] as default, the images sub—folder name will be </w:t>
      </w:r>
    </w:p>
    <w:p w:rsidR="006D3AED" w:rsidRDefault="006D3AED" w:rsidP="006D3AED">
      <w:pPr>
        <w:ind w:left="360"/>
      </w:pPr>
      <w:r>
        <w:t xml:space="preserve"> </w:t>
      </w:r>
      <w:proofErr w:type="spellStart"/>
      <w:proofErr w:type="gramStart"/>
      <w:r w:rsidR="005905EC" w:rsidRPr="00E45D2B">
        <w:t>chap_n</w:t>
      </w:r>
      <w:proofErr w:type="spellEnd"/>
      <w:proofErr w:type="gramEnd"/>
      <w:r w:rsidR="005905EC" w:rsidRPr="00E45D2B">
        <w:t xml:space="preserve">_ </w:t>
      </w:r>
      <w:proofErr w:type="spellStart"/>
      <w:r w:rsidR="005905EC" w:rsidRPr="00E45D2B">
        <w:t>docTranslat</w:t>
      </w:r>
      <w:proofErr w:type="spellEnd"/>
      <w:r w:rsidR="005905EC" w:rsidRPr="00E45D2B">
        <w:t xml:space="preserve"> _file</w:t>
      </w:r>
      <w:r w:rsidR="005905EC">
        <w:t xml:space="preserve"> instead of </w:t>
      </w:r>
      <w:proofErr w:type="spellStart"/>
      <w:r w:rsidR="005905EC" w:rsidRPr="00E45D2B">
        <w:t>chap_n</w:t>
      </w:r>
      <w:proofErr w:type="spellEnd"/>
      <w:r w:rsidR="005905EC" w:rsidRPr="00E45D2B">
        <w:t xml:space="preserve">_ </w:t>
      </w:r>
      <w:proofErr w:type="spellStart"/>
      <w:r w:rsidR="005905EC" w:rsidRPr="00E45D2B">
        <w:t>docTranslat</w:t>
      </w:r>
      <w:proofErr w:type="spellEnd"/>
      <w:r w:rsidR="005905EC" w:rsidRPr="00E45D2B">
        <w:t xml:space="preserve"> _file</w:t>
      </w:r>
      <w:r w:rsidR="005905EC" w:rsidRPr="005905EC">
        <w:rPr>
          <w:b/>
        </w:rPr>
        <w:t>s</w:t>
      </w:r>
      <w:r w:rsidR="005905EC">
        <w:t>.</w:t>
      </w:r>
    </w:p>
    <w:p w:rsidR="00B07DC4" w:rsidRPr="005905EC" w:rsidRDefault="005905EC" w:rsidP="005905EC">
      <w:pPr>
        <w:ind w:left="360"/>
      </w:pPr>
      <w:r>
        <w:t>The plugin works with both Italian and English settings. No other languages tested.</w:t>
      </w:r>
    </w:p>
    <w:p w:rsidR="00C1756C" w:rsidRDefault="00A64FFA" w:rsidP="001962BE">
      <w:pPr>
        <w:pStyle w:val="ListParagraph"/>
        <w:numPr>
          <w:ilvl w:val="0"/>
          <w:numId w:val="15"/>
        </w:numPr>
      </w:pPr>
      <w:proofErr w:type="gramStart"/>
      <w:r w:rsidRPr="00A64FFA">
        <w:t>rewrite</w:t>
      </w:r>
      <w:proofErr w:type="gramEnd"/>
      <w:r w:rsidRPr="00A64FFA">
        <w:t xml:space="preserve"> the HTM file after </w:t>
      </w:r>
      <w:r w:rsidR="00B07DC4">
        <w:t>parsing</w:t>
      </w:r>
      <w:r w:rsidRPr="00A64FFA">
        <w:t xml:space="preserve"> it to make it suitable for uploading </w:t>
      </w:r>
      <w:r>
        <w:t>in</w:t>
      </w:r>
      <w:r w:rsidRPr="00A64FFA">
        <w:t>to Sigil</w:t>
      </w:r>
      <w:r>
        <w:t>.</w:t>
      </w:r>
    </w:p>
    <w:p w:rsidR="00A64FFA" w:rsidRDefault="00A64FFA" w:rsidP="00A64FFA"/>
    <w:p w:rsidR="00CB1B7F" w:rsidRPr="00CB1B7F" w:rsidRDefault="00CB1B7F" w:rsidP="00A64FFA">
      <w:pPr>
        <w:rPr>
          <w:b/>
        </w:rPr>
      </w:pPr>
      <w:r w:rsidRPr="00CB1B7F">
        <w:rPr>
          <w:b/>
        </w:rPr>
        <w:t xml:space="preserve">— </w:t>
      </w:r>
      <w:r w:rsidR="00B07DC4">
        <w:rPr>
          <w:b/>
        </w:rPr>
        <w:t>‘</w:t>
      </w:r>
      <w:r w:rsidRPr="00CB1B7F">
        <w:rPr>
          <w:b/>
        </w:rPr>
        <w:t>default font</w:t>
      </w:r>
      <w:r w:rsidR="00B07DC4">
        <w:rPr>
          <w:b/>
        </w:rPr>
        <w:t>’ fields</w:t>
      </w:r>
      <w:r w:rsidRPr="00CB1B7F">
        <w:rPr>
          <w:b/>
        </w:rPr>
        <w:t>.</w:t>
      </w:r>
    </w:p>
    <w:p w:rsidR="00CB1B7F" w:rsidRDefault="00CB1B7F" w:rsidP="00A64FFA">
      <w:r>
        <w:t xml:space="preserve">These parameters are the font family and </w:t>
      </w:r>
      <w:r w:rsidR="006E6CD0">
        <w:t xml:space="preserve">the </w:t>
      </w:r>
      <w:r>
        <w:t xml:space="preserve">dimension of the </w:t>
      </w:r>
      <w:r w:rsidR="00CC5BE9">
        <w:t xml:space="preserve">font </w:t>
      </w:r>
      <w:r>
        <w:t>characters</w:t>
      </w:r>
      <w:r w:rsidR="006E6CD0">
        <w:t>.</w:t>
      </w:r>
    </w:p>
    <w:p w:rsidR="006E6CD0" w:rsidRDefault="006E6CD0" w:rsidP="00A64FFA">
      <w:r>
        <w:t>The user can change the parameters by selecting different values from the combo boxes.</w:t>
      </w:r>
    </w:p>
    <w:p w:rsidR="00C1756C" w:rsidRDefault="00C1756C" w:rsidP="002B2A55"/>
    <w:p w:rsidR="00B566DC" w:rsidRDefault="00B566DC" w:rsidP="00421861">
      <w:pPr>
        <w:rPr>
          <w:b/>
        </w:rPr>
      </w:pPr>
    </w:p>
    <w:p w:rsidR="00AD5CBF" w:rsidRDefault="00AD5CBF" w:rsidP="00421861">
      <w:r w:rsidRPr="00CC0FC9">
        <w:rPr>
          <w:b/>
        </w:rPr>
        <w:t>Basic settings user interface</w:t>
      </w:r>
      <w:r>
        <w:t>:</w:t>
      </w:r>
    </w:p>
    <w:p w:rsidR="00D503D1" w:rsidRDefault="00D503D1" w:rsidP="00421861"/>
    <w:tbl>
      <w:tblPr>
        <w:tblStyle w:val="TableGrid"/>
        <w:tblW w:w="0" w:type="auto"/>
        <w:jc w:val="center"/>
        <w:tblLook w:val="04A0" w:firstRow="1" w:lastRow="0" w:firstColumn="1" w:lastColumn="0" w:noHBand="0" w:noVBand="1"/>
      </w:tblPr>
      <w:tblGrid>
        <w:gridCol w:w="3486"/>
        <w:gridCol w:w="6369"/>
      </w:tblGrid>
      <w:tr w:rsidR="00CB1B7F" w:rsidTr="00E12AA0">
        <w:trPr>
          <w:jc w:val="center"/>
        </w:trPr>
        <w:tc>
          <w:tcPr>
            <w:tcW w:w="1980" w:type="dxa"/>
          </w:tcPr>
          <w:p w:rsidR="00CB1B7F" w:rsidRDefault="00CB1B7F" w:rsidP="00D503D1">
            <w:pPr>
              <w:jc w:val="center"/>
              <w:rPr>
                <w:noProof/>
                <w:lang w:val="it-IT" w:eastAsia="it-IT"/>
              </w:rPr>
            </w:pPr>
            <w:r>
              <w:rPr>
                <w:noProof/>
                <w:lang w:val="it-IT" w:eastAsia="it-IT"/>
              </w:rPr>
              <w:drawing>
                <wp:inline distT="0" distB="0" distL="0" distR="0">
                  <wp:extent cx="933450" cy="266700"/>
                  <wp:effectExtent l="0" t="0" r="0" b="0"/>
                  <wp:docPr id="55" name="Immagin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4-1-1-btnWinWord.gif"/>
                          <pic:cNvPicPr/>
                        </pic:nvPicPr>
                        <pic:blipFill>
                          <a:blip r:embed="rId20">
                            <a:extLst>
                              <a:ext uri="{28A0092B-C50C-407E-A947-70E740481C1C}">
                                <a14:useLocalDpi xmlns:a14="http://schemas.microsoft.com/office/drawing/2010/main" val="0"/>
                              </a:ext>
                            </a:extLst>
                          </a:blip>
                          <a:stretch>
                            <a:fillRect/>
                          </a:stretch>
                        </pic:blipFill>
                        <pic:spPr>
                          <a:xfrm>
                            <a:off x="0" y="0"/>
                            <a:ext cx="933450" cy="266700"/>
                          </a:xfrm>
                          <a:prstGeom prst="rect">
                            <a:avLst/>
                          </a:prstGeom>
                        </pic:spPr>
                      </pic:pic>
                    </a:graphicData>
                  </a:graphic>
                </wp:inline>
              </w:drawing>
            </w:r>
          </w:p>
        </w:tc>
        <w:tc>
          <w:tcPr>
            <w:tcW w:w="7229" w:type="dxa"/>
          </w:tcPr>
          <w:p w:rsidR="00CB1B7F" w:rsidRDefault="00CB1B7F" w:rsidP="00CB1B7F">
            <w:pPr>
              <w:pStyle w:val="ListParagraph"/>
              <w:ind w:left="0"/>
              <w:jc w:val="both"/>
            </w:pPr>
            <w:r>
              <w:t>Opens a dialog that allows the user to choose a different path for WinWord.</w:t>
            </w:r>
          </w:p>
        </w:tc>
      </w:tr>
      <w:tr w:rsidR="00CB1B7F" w:rsidTr="00E12AA0">
        <w:trPr>
          <w:jc w:val="center"/>
        </w:trPr>
        <w:tc>
          <w:tcPr>
            <w:tcW w:w="1980" w:type="dxa"/>
          </w:tcPr>
          <w:p w:rsidR="00CB1B7F" w:rsidRDefault="00CB1B7F" w:rsidP="00D503D1">
            <w:pPr>
              <w:jc w:val="center"/>
              <w:rPr>
                <w:noProof/>
                <w:lang w:val="it-IT" w:eastAsia="it-IT"/>
              </w:rPr>
            </w:pPr>
            <w:r>
              <w:rPr>
                <w:noProof/>
                <w:lang w:val="it-IT" w:eastAsia="it-IT"/>
              </w:rPr>
              <w:drawing>
                <wp:inline distT="0" distB="0" distL="0" distR="0" wp14:anchorId="0B031E6E" wp14:editId="11B31BBC">
                  <wp:extent cx="781050" cy="26670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4-1-1-btnEditor.gif"/>
                          <pic:cNvPicPr/>
                        </pic:nvPicPr>
                        <pic:blipFill>
                          <a:blip r:embed="rId21">
                            <a:extLst>
                              <a:ext uri="{28A0092B-C50C-407E-A947-70E740481C1C}">
                                <a14:useLocalDpi xmlns:a14="http://schemas.microsoft.com/office/drawing/2010/main" val="0"/>
                              </a:ext>
                            </a:extLst>
                          </a:blip>
                          <a:stretch>
                            <a:fillRect/>
                          </a:stretch>
                        </pic:blipFill>
                        <pic:spPr>
                          <a:xfrm>
                            <a:off x="0" y="0"/>
                            <a:ext cx="781050" cy="266700"/>
                          </a:xfrm>
                          <a:prstGeom prst="rect">
                            <a:avLst/>
                          </a:prstGeom>
                        </pic:spPr>
                      </pic:pic>
                    </a:graphicData>
                  </a:graphic>
                </wp:inline>
              </w:drawing>
            </w:r>
          </w:p>
        </w:tc>
        <w:tc>
          <w:tcPr>
            <w:tcW w:w="7229" w:type="dxa"/>
          </w:tcPr>
          <w:p w:rsidR="00CB1B7F" w:rsidRDefault="00CB1B7F" w:rsidP="00CB1B7F">
            <w:r>
              <w:t>Opens a dialog that allows the user to choose a different path for the external editor.</w:t>
            </w:r>
          </w:p>
        </w:tc>
      </w:tr>
      <w:tr w:rsidR="00CB1B7F" w:rsidTr="00E12AA0">
        <w:trPr>
          <w:jc w:val="center"/>
        </w:trPr>
        <w:tc>
          <w:tcPr>
            <w:tcW w:w="1980" w:type="dxa"/>
          </w:tcPr>
          <w:p w:rsidR="00CB1B7F" w:rsidRDefault="00CB1B7F" w:rsidP="00CB1B7F">
            <w:pPr>
              <w:jc w:val="center"/>
              <w:rPr>
                <w:noProof/>
                <w:lang w:val="it-IT" w:eastAsia="it-IT"/>
              </w:rPr>
            </w:pPr>
            <w:r>
              <w:rPr>
                <w:noProof/>
                <w:lang w:val="it-IT" w:eastAsia="it-IT"/>
              </w:rPr>
              <w:drawing>
                <wp:inline distT="0" distB="0" distL="0" distR="0" wp14:anchorId="079301D6" wp14:editId="2DBA2D29">
                  <wp:extent cx="971550" cy="266700"/>
                  <wp:effectExtent l="0" t="0" r="0" b="0"/>
                  <wp:docPr id="54" name="Immagin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4-1-1-btnWorkDir.gif"/>
                          <pic:cNvPicPr/>
                        </pic:nvPicPr>
                        <pic:blipFill>
                          <a:blip r:embed="rId22">
                            <a:extLst>
                              <a:ext uri="{28A0092B-C50C-407E-A947-70E740481C1C}">
                                <a14:useLocalDpi xmlns:a14="http://schemas.microsoft.com/office/drawing/2010/main" val="0"/>
                              </a:ext>
                            </a:extLst>
                          </a:blip>
                          <a:stretch>
                            <a:fillRect/>
                          </a:stretch>
                        </pic:blipFill>
                        <pic:spPr>
                          <a:xfrm>
                            <a:off x="0" y="0"/>
                            <a:ext cx="971550" cy="266700"/>
                          </a:xfrm>
                          <a:prstGeom prst="rect">
                            <a:avLst/>
                          </a:prstGeom>
                        </pic:spPr>
                      </pic:pic>
                    </a:graphicData>
                  </a:graphic>
                </wp:inline>
              </w:drawing>
            </w:r>
          </w:p>
        </w:tc>
        <w:tc>
          <w:tcPr>
            <w:tcW w:w="7229" w:type="dxa"/>
          </w:tcPr>
          <w:p w:rsidR="00CB1B7F" w:rsidRDefault="00CB1B7F" w:rsidP="00CB1B7F">
            <w:pPr>
              <w:jc w:val="both"/>
            </w:pPr>
            <w:r>
              <w:t>Opens a dialog that allows the user to choose a different path for the working directory.</w:t>
            </w:r>
          </w:p>
        </w:tc>
      </w:tr>
      <w:tr w:rsidR="006E6CD0" w:rsidTr="00E12AA0">
        <w:trPr>
          <w:jc w:val="center"/>
        </w:trPr>
        <w:tc>
          <w:tcPr>
            <w:tcW w:w="1980" w:type="dxa"/>
          </w:tcPr>
          <w:p w:rsidR="006E6CD0" w:rsidRDefault="006E6CD0" w:rsidP="00CB1B7F">
            <w:pPr>
              <w:jc w:val="center"/>
              <w:rPr>
                <w:noProof/>
                <w:lang w:val="it-IT" w:eastAsia="it-IT"/>
              </w:rPr>
            </w:pPr>
            <w:r>
              <w:rPr>
                <w:noProof/>
                <w:lang w:val="it-IT" w:eastAsia="it-IT"/>
              </w:rPr>
              <w:lastRenderedPageBreak/>
              <w:drawing>
                <wp:inline distT="0" distB="0" distL="0" distR="0">
                  <wp:extent cx="1254100" cy="1504950"/>
                  <wp:effectExtent l="0" t="0" r="3810" b="0"/>
                  <wp:docPr id="56" name="Immagin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4-1-1-FontFamily.gif"/>
                          <pic:cNvPicPr/>
                        </pic:nvPicPr>
                        <pic:blipFill>
                          <a:blip r:embed="rId23">
                            <a:extLst>
                              <a:ext uri="{28A0092B-C50C-407E-A947-70E740481C1C}">
                                <a14:useLocalDpi xmlns:a14="http://schemas.microsoft.com/office/drawing/2010/main" val="0"/>
                              </a:ext>
                            </a:extLst>
                          </a:blip>
                          <a:stretch>
                            <a:fillRect/>
                          </a:stretch>
                        </pic:blipFill>
                        <pic:spPr>
                          <a:xfrm>
                            <a:off x="0" y="0"/>
                            <a:ext cx="1302340" cy="1562840"/>
                          </a:xfrm>
                          <a:prstGeom prst="rect">
                            <a:avLst/>
                          </a:prstGeom>
                        </pic:spPr>
                      </pic:pic>
                    </a:graphicData>
                  </a:graphic>
                </wp:inline>
              </w:drawing>
            </w:r>
          </w:p>
        </w:tc>
        <w:tc>
          <w:tcPr>
            <w:tcW w:w="7229" w:type="dxa"/>
          </w:tcPr>
          <w:p w:rsidR="006E6CD0" w:rsidRDefault="00FC5A72" w:rsidP="00CC5BE9">
            <w:pPr>
              <w:jc w:val="both"/>
            </w:pPr>
            <w:r>
              <w:t xml:space="preserve">Displays the list of </w:t>
            </w:r>
            <w:r w:rsidR="00CC5BE9">
              <w:t xml:space="preserve">the installed </w:t>
            </w:r>
            <w:r>
              <w:t xml:space="preserve">fonts to allow the user to </w:t>
            </w:r>
            <w:r w:rsidR="00CC5BE9">
              <w:t xml:space="preserve">change the default font by </w:t>
            </w:r>
            <w:r>
              <w:t>choos</w:t>
            </w:r>
            <w:r w:rsidR="00CC5BE9">
              <w:t>ing</w:t>
            </w:r>
            <w:r>
              <w:t xml:space="preserve"> a new one.</w:t>
            </w:r>
          </w:p>
        </w:tc>
      </w:tr>
      <w:tr w:rsidR="006E6CD0" w:rsidTr="00E12AA0">
        <w:trPr>
          <w:jc w:val="center"/>
        </w:trPr>
        <w:tc>
          <w:tcPr>
            <w:tcW w:w="1980" w:type="dxa"/>
          </w:tcPr>
          <w:p w:rsidR="006E6CD0" w:rsidRPr="00FC5A72" w:rsidRDefault="00FC5A72" w:rsidP="00CB1B7F">
            <w:pPr>
              <w:jc w:val="center"/>
              <w:rPr>
                <w:noProof/>
                <w:lang w:eastAsia="it-IT"/>
              </w:rPr>
            </w:pPr>
            <w:r>
              <w:rPr>
                <w:noProof/>
                <w:lang w:val="it-IT" w:eastAsia="it-IT"/>
              </w:rPr>
              <w:drawing>
                <wp:inline distT="0" distB="0" distL="0" distR="0">
                  <wp:extent cx="371475" cy="1457325"/>
                  <wp:effectExtent l="0" t="0" r="9525" b="9525"/>
                  <wp:docPr id="57"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4-1-1-FontPoints.gif"/>
                          <pic:cNvPicPr/>
                        </pic:nvPicPr>
                        <pic:blipFill>
                          <a:blip r:embed="rId24">
                            <a:extLst>
                              <a:ext uri="{28A0092B-C50C-407E-A947-70E740481C1C}">
                                <a14:useLocalDpi xmlns:a14="http://schemas.microsoft.com/office/drawing/2010/main" val="0"/>
                              </a:ext>
                            </a:extLst>
                          </a:blip>
                          <a:stretch>
                            <a:fillRect/>
                          </a:stretch>
                        </pic:blipFill>
                        <pic:spPr>
                          <a:xfrm>
                            <a:off x="0" y="0"/>
                            <a:ext cx="371475" cy="1457325"/>
                          </a:xfrm>
                          <a:prstGeom prst="rect">
                            <a:avLst/>
                          </a:prstGeom>
                        </pic:spPr>
                      </pic:pic>
                    </a:graphicData>
                  </a:graphic>
                </wp:inline>
              </w:drawing>
            </w:r>
          </w:p>
        </w:tc>
        <w:tc>
          <w:tcPr>
            <w:tcW w:w="7229" w:type="dxa"/>
          </w:tcPr>
          <w:p w:rsidR="006E6CD0" w:rsidRDefault="00FC5A72" w:rsidP="00FC5A72">
            <w:pPr>
              <w:jc w:val="both"/>
            </w:pPr>
            <w:r>
              <w:t>Displays the list of allowed character dimensions to allow the user to choose a new one.</w:t>
            </w:r>
          </w:p>
        </w:tc>
      </w:tr>
      <w:tr w:rsidR="006E6CD0" w:rsidTr="00FC5A72">
        <w:trPr>
          <w:trHeight w:val="1364"/>
          <w:jc w:val="center"/>
        </w:trPr>
        <w:tc>
          <w:tcPr>
            <w:tcW w:w="1980" w:type="dxa"/>
          </w:tcPr>
          <w:p w:rsidR="006E6CD0" w:rsidRPr="00FC5A72" w:rsidRDefault="00FC5A72" w:rsidP="00CB1B7F">
            <w:pPr>
              <w:jc w:val="center"/>
              <w:rPr>
                <w:noProof/>
                <w:lang w:eastAsia="it-IT"/>
              </w:rPr>
            </w:pPr>
            <w:r>
              <w:rPr>
                <w:noProof/>
                <w:lang w:val="it-IT" w:eastAsia="it-IT"/>
              </w:rPr>
              <w:drawing>
                <wp:inline distT="0" distB="0" distL="0" distR="0">
                  <wp:extent cx="2066925" cy="742950"/>
                  <wp:effectExtent l="0" t="0" r="9525" b="0"/>
                  <wp:docPr id="58" name="Immagin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4-1-1-FontExample.gif"/>
                          <pic:cNvPicPr/>
                        </pic:nvPicPr>
                        <pic:blipFill>
                          <a:blip r:embed="rId25">
                            <a:extLst>
                              <a:ext uri="{28A0092B-C50C-407E-A947-70E740481C1C}">
                                <a14:useLocalDpi xmlns:a14="http://schemas.microsoft.com/office/drawing/2010/main" val="0"/>
                              </a:ext>
                            </a:extLst>
                          </a:blip>
                          <a:stretch>
                            <a:fillRect/>
                          </a:stretch>
                        </pic:blipFill>
                        <pic:spPr>
                          <a:xfrm>
                            <a:off x="0" y="0"/>
                            <a:ext cx="2066925" cy="742950"/>
                          </a:xfrm>
                          <a:prstGeom prst="rect">
                            <a:avLst/>
                          </a:prstGeom>
                        </pic:spPr>
                      </pic:pic>
                    </a:graphicData>
                  </a:graphic>
                </wp:inline>
              </w:drawing>
            </w:r>
          </w:p>
        </w:tc>
        <w:tc>
          <w:tcPr>
            <w:tcW w:w="7229" w:type="dxa"/>
          </w:tcPr>
          <w:p w:rsidR="006E6CD0" w:rsidRDefault="00FC5A72" w:rsidP="00CB1B7F">
            <w:pPr>
              <w:jc w:val="both"/>
            </w:pPr>
            <w:r>
              <w:t>Displays an example of the selected font family/ characters dimension</w:t>
            </w:r>
          </w:p>
        </w:tc>
      </w:tr>
      <w:tr w:rsidR="00AD5CBF" w:rsidTr="00E12AA0">
        <w:trPr>
          <w:jc w:val="center"/>
        </w:trPr>
        <w:tc>
          <w:tcPr>
            <w:tcW w:w="1980" w:type="dxa"/>
          </w:tcPr>
          <w:p w:rsidR="00AD5CBF" w:rsidRDefault="00D503D1" w:rsidP="00D503D1">
            <w:pPr>
              <w:jc w:val="center"/>
            </w:pPr>
            <w:r>
              <w:rPr>
                <w:noProof/>
                <w:lang w:val="it-IT" w:eastAsia="it-IT"/>
              </w:rPr>
              <w:drawing>
                <wp:inline distT="0" distB="0" distL="0" distR="0">
                  <wp:extent cx="914400" cy="25717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1-1-btnSaveSettings.gif"/>
                          <pic:cNvPicPr/>
                        </pic:nvPicPr>
                        <pic:blipFill>
                          <a:blip r:embed="rId26">
                            <a:extLst>
                              <a:ext uri="{28A0092B-C50C-407E-A947-70E740481C1C}">
                                <a14:useLocalDpi xmlns:a14="http://schemas.microsoft.com/office/drawing/2010/main" val="0"/>
                              </a:ext>
                            </a:extLst>
                          </a:blip>
                          <a:stretch>
                            <a:fillRect/>
                          </a:stretch>
                        </pic:blipFill>
                        <pic:spPr>
                          <a:xfrm>
                            <a:off x="0" y="0"/>
                            <a:ext cx="914400" cy="257175"/>
                          </a:xfrm>
                          <a:prstGeom prst="rect">
                            <a:avLst/>
                          </a:prstGeom>
                        </pic:spPr>
                      </pic:pic>
                    </a:graphicData>
                  </a:graphic>
                </wp:inline>
              </w:drawing>
            </w:r>
          </w:p>
        </w:tc>
        <w:tc>
          <w:tcPr>
            <w:tcW w:w="7229" w:type="dxa"/>
          </w:tcPr>
          <w:p w:rsidR="00AD5CBF" w:rsidRDefault="00D503D1" w:rsidP="00421861">
            <w:r>
              <w:t xml:space="preserve">Reads basic settings values from the page and save them into </w:t>
            </w:r>
            <w:r w:rsidR="00CB1B7F">
              <w:t xml:space="preserve">the </w:t>
            </w:r>
            <w:r>
              <w:t>file docxTranslat.txt</w:t>
            </w:r>
          </w:p>
        </w:tc>
      </w:tr>
      <w:tr w:rsidR="00AD5CBF" w:rsidTr="00E12AA0">
        <w:trPr>
          <w:jc w:val="center"/>
        </w:trPr>
        <w:tc>
          <w:tcPr>
            <w:tcW w:w="1980" w:type="dxa"/>
          </w:tcPr>
          <w:p w:rsidR="00AD5CBF" w:rsidRDefault="00D503D1" w:rsidP="00D503D1">
            <w:pPr>
              <w:jc w:val="center"/>
            </w:pPr>
            <w:r>
              <w:rPr>
                <w:noProof/>
                <w:lang w:val="it-IT" w:eastAsia="it-IT"/>
              </w:rPr>
              <w:drawing>
                <wp:inline distT="0" distB="0" distL="0" distR="0">
                  <wp:extent cx="885825" cy="266700"/>
                  <wp:effectExtent l="0" t="0" r="9525"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4-1-1-btnLoadSettings.gif"/>
                          <pic:cNvPicPr/>
                        </pic:nvPicPr>
                        <pic:blipFill>
                          <a:blip r:embed="rId27">
                            <a:extLst>
                              <a:ext uri="{28A0092B-C50C-407E-A947-70E740481C1C}">
                                <a14:useLocalDpi xmlns:a14="http://schemas.microsoft.com/office/drawing/2010/main" val="0"/>
                              </a:ext>
                            </a:extLst>
                          </a:blip>
                          <a:stretch>
                            <a:fillRect/>
                          </a:stretch>
                        </pic:blipFill>
                        <pic:spPr>
                          <a:xfrm>
                            <a:off x="0" y="0"/>
                            <a:ext cx="885825" cy="266700"/>
                          </a:xfrm>
                          <a:prstGeom prst="rect">
                            <a:avLst/>
                          </a:prstGeom>
                        </pic:spPr>
                      </pic:pic>
                    </a:graphicData>
                  </a:graphic>
                </wp:inline>
              </w:drawing>
            </w:r>
          </w:p>
        </w:tc>
        <w:tc>
          <w:tcPr>
            <w:tcW w:w="7229" w:type="dxa"/>
          </w:tcPr>
          <w:p w:rsidR="00AD5CBF" w:rsidRDefault="00D503D1" w:rsidP="00421861">
            <w:r>
              <w:t xml:space="preserve">Loads basic settings values from the file docxTranslat.txt and load them into </w:t>
            </w:r>
            <w:r w:rsidR="00CB1B7F">
              <w:t xml:space="preserve">the </w:t>
            </w:r>
            <w:r>
              <w:t>page fields</w:t>
            </w:r>
          </w:p>
        </w:tc>
      </w:tr>
      <w:tr w:rsidR="00AD5CBF" w:rsidTr="00E12AA0">
        <w:trPr>
          <w:jc w:val="center"/>
        </w:trPr>
        <w:tc>
          <w:tcPr>
            <w:tcW w:w="1980" w:type="dxa"/>
          </w:tcPr>
          <w:p w:rsidR="00AD5CBF" w:rsidRDefault="00D503D1" w:rsidP="00D503D1">
            <w:pPr>
              <w:jc w:val="center"/>
            </w:pPr>
            <w:r>
              <w:rPr>
                <w:noProof/>
                <w:lang w:val="it-IT" w:eastAsia="it-IT"/>
              </w:rPr>
              <w:drawing>
                <wp:inline distT="0" distB="0" distL="0" distR="0">
                  <wp:extent cx="1028700" cy="26670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4-1-1-btnRestoreSettings.gif"/>
                          <pic:cNvPicPr/>
                        </pic:nvPicPr>
                        <pic:blipFill>
                          <a:blip r:embed="rId28">
                            <a:extLst>
                              <a:ext uri="{28A0092B-C50C-407E-A947-70E740481C1C}">
                                <a14:useLocalDpi xmlns:a14="http://schemas.microsoft.com/office/drawing/2010/main" val="0"/>
                              </a:ext>
                            </a:extLst>
                          </a:blip>
                          <a:stretch>
                            <a:fillRect/>
                          </a:stretch>
                        </pic:blipFill>
                        <pic:spPr>
                          <a:xfrm>
                            <a:off x="0" y="0"/>
                            <a:ext cx="1028700" cy="266700"/>
                          </a:xfrm>
                          <a:prstGeom prst="rect">
                            <a:avLst/>
                          </a:prstGeom>
                        </pic:spPr>
                      </pic:pic>
                    </a:graphicData>
                  </a:graphic>
                </wp:inline>
              </w:drawing>
            </w:r>
          </w:p>
        </w:tc>
        <w:tc>
          <w:tcPr>
            <w:tcW w:w="7229" w:type="dxa"/>
          </w:tcPr>
          <w:p w:rsidR="00AD5CBF" w:rsidRDefault="00D503D1" w:rsidP="00D503D1">
            <w:r>
              <w:t>Restore</w:t>
            </w:r>
            <w:r w:rsidR="00B07DC4">
              <w:t>s</w:t>
            </w:r>
            <w:r>
              <w:t xml:space="preserve"> the initial values of the basic settings by reading them from </w:t>
            </w:r>
            <w:r w:rsidRPr="00421861">
              <w:t>hConstant.py</w:t>
            </w:r>
            <w:r>
              <w:t xml:space="preserve"> module and loading them into page fields </w:t>
            </w:r>
          </w:p>
        </w:tc>
      </w:tr>
    </w:tbl>
    <w:p w:rsidR="00AD5CBF" w:rsidRDefault="00AD5CBF" w:rsidP="00421861"/>
    <w:p w:rsidR="00B07DC4" w:rsidRPr="00B07DC4" w:rsidRDefault="00B07DC4" w:rsidP="00421861"/>
    <w:p w:rsidR="00D503D1" w:rsidRPr="00B463AA" w:rsidRDefault="00D503D1" w:rsidP="00421861">
      <w:pPr>
        <w:rPr>
          <w:b/>
        </w:rPr>
      </w:pPr>
      <w:r w:rsidRPr="00B463AA">
        <w:rPr>
          <w:b/>
        </w:rPr>
        <w:t>Basic settings in hConstant.py module</w:t>
      </w:r>
    </w:p>
    <w:p w:rsidR="00D503D1" w:rsidRDefault="00D503D1" w:rsidP="00421861"/>
    <w:p w:rsidR="006F605C" w:rsidRPr="006F605C" w:rsidRDefault="006F605C" w:rsidP="00E93B4B">
      <w:pPr>
        <w:pStyle w:val="PlainText"/>
        <w:rPr>
          <w:rFonts w:ascii="Courier New" w:hAnsi="Courier New" w:cs="Courier New"/>
          <w:lang w:val="en-US"/>
        </w:rPr>
      </w:pPr>
      <w:proofErr w:type="spellStart"/>
      <w:proofErr w:type="gramStart"/>
      <w:r w:rsidRPr="006F605C">
        <w:rPr>
          <w:rFonts w:ascii="Courier New" w:hAnsi="Courier New" w:cs="Courier New"/>
          <w:lang w:val="en-US"/>
        </w:rPr>
        <w:t>winWordExePath</w:t>
      </w:r>
      <w:proofErr w:type="spellEnd"/>
      <w:proofErr w:type="gramEnd"/>
      <w:r w:rsidRPr="006F605C">
        <w:rPr>
          <w:rFonts w:ascii="Courier New" w:hAnsi="Courier New" w:cs="Courier New"/>
          <w:lang w:val="en-US"/>
        </w:rPr>
        <w:t xml:space="preserve">= </w:t>
      </w:r>
      <w:r w:rsidR="008B0BF1">
        <w:rPr>
          <w:rFonts w:ascii="Courier New" w:hAnsi="Courier New" w:cs="Courier New"/>
          <w:lang w:val="en-US"/>
        </w:rPr>
        <w:t>‘</w:t>
      </w:r>
      <w:r w:rsidRPr="006F605C">
        <w:rPr>
          <w:rFonts w:ascii="Courier New" w:hAnsi="Courier New" w:cs="Courier New"/>
          <w:lang w:val="en-US"/>
        </w:rPr>
        <w:t>C:/Program Files/Microsoft Office/Office15/WINWORD.EXE</w:t>
      </w:r>
      <w:r w:rsidR="008B0BF1">
        <w:rPr>
          <w:rFonts w:ascii="Courier New" w:hAnsi="Courier New" w:cs="Courier New"/>
          <w:lang w:val="en-US"/>
        </w:rPr>
        <w:t>’</w:t>
      </w:r>
    </w:p>
    <w:p w:rsidR="006F605C" w:rsidRPr="006F605C" w:rsidRDefault="006F605C" w:rsidP="00E93B4B">
      <w:pPr>
        <w:pStyle w:val="PlainText"/>
        <w:rPr>
          <w:rFonts w:ascii="Courier New" w:hAnsi="Courier New" w:cs="Courier New"/>
          <w:lang w:val="en-US"/>
        </w:rPr>
      </w:pPr>
      <w:proofErr w:type="spellStart"/>
      <w:proofErr w:type="gramStart"/>
      <w:r w:rsidRPr="006F605C">
        <w:rPr>
          <w:rFonts w:ascii="Courier New" w:hAnsi="Courier New" w:cs="Courier New"/>
          <w:lang w:val="en-US"/>
        </w:rPr>
        <w:t>editorExePath</w:t>
      </w:r>
      <w:proofErr w:type="spellEnd"/>
      <w:proofErr w:type="gramEnd"/>
      <w:r w:rsidRPr="006F605C">
        <w:rPr>
          <w:rFonts w:ascii="Courier New" w:hAnsi="Courier New" w:cs="Courier New"/>
          <w:lang w:val="en-US"/>
        </w:rPr>
        <w:t xml:space="preserve">= </w:t>
      </w:r>
      <w:r w:rsidR="008B0BF1">
        <w:rPr>
          <w:rFonts w:ascii="Courier New" w:hAnsi="Courier New" w:cs="Courier New"/>
          <w:lang w:val="en-US"/>
        </w:rPr>
        <w:t>‘</w:t>
      </w:r>
      <w:r w:rsidRPr="006F605C">
        <w:rPr>
          <w:rFonts w:ascii="Courier New" w:hAnsi="Courier New" w:cs="Courier New"/>
          <w:lang w:val="en-US"/>
        </w:rPr>
        <w:t>C:/Program Files/Notepad++/notepad++.exe</w:t>
      </w:r>
      <w:r w:rsidR="008B0BF1">
        <w:rPr>
          <w:rFonts w:ascii="Courier New" w:hAnsi="Courier New" w:cs="Courier New"/>
          <w:lang w:val="en-US"/>
        </w:rPr>
        <w:t>’</w:t>
      </w:r>
    </w:p>
    <w:p w:rsidR="006F605C" w:rsidRPr="006F605C" w:rsidRDefault="006F605C" w:rsidP="00E93B4B">
      <w:pPr>
        <w:pStyle w:val="PlainText"/>
        <w:rPr>
          <w:rFonts w:ascii="Courier New" w:hAnsi="Courier New" w:cs="Courier New"/>
          <w:lang w:val="en-US"/>
        </w:rPr>
      </w:pPr>
      <w:proofErr w:type="spellStart"/>
      <w:proofErr w:type="gramStart"/>
      <w:r w:rsidRPr="006F605C">
        <w:rPr>
          <w:rFonts w:ascii="Courier New" w:hAnsi="Courier New" w:cs="Courier New"/>
          <w:lang w:val="en-US"/>
        </w:rPr>
        <w:t>workingDir</w:t>
      </w:r>
      <w:proofErr w:type="spellEnd"/>
      <w:proofErr w:type="gramEnd"/>
      <w:r w:rsidRPr="006F605C">
        <w:rPr>
          <w:rFonts w:ascii="Courier New" w:hAnsi="Courier New" w:cs="Courier New"/>
          <w:lang w:val="en-US"/>
        </w:rPr>
        <w:t xml:space="preserve">= </w:t>
      </w:r>
      <w:r w:rsidR="008B0BF1">
        <w:rPr>
          <w:rFonts w:ascii="Courier New" w:hAnsi="Courier New" w:cs="Courier New"/>
          <w:lang w:val="en-US"/>
        </w:rPr>
        <w:t>‘</w:t>
      </w:r>
      <w:r w:rsidRPr="006F605C">
        <w:rPr>
          <w:rFonts w:ascii="Courier New" w:hAnsi="Courier New" w:cs="Courier New"/>
          <w:lang w:val="en-US"/>
        </w:rPr>
        <w:t>C:/</w:t>
      </w:r>
      <w:proofErr w:type="spellStart"/>
      <w:r w:rsidRPr="006F605C">
        <w:rPr>
          <w:rFonts w:ascii="Courier New" w:hAnsi="Courier New" w:cs="Courier New"/>
          <w:lang w:val="en-US"/>
        </w:rPr>
        <w:t>tmp</w:t>
      </w:r>
      <w:proofErr w:type="spellEnd"/>
      <w:r w:rsidRPr="006F605C">
        <w:rPr>
          <w:rFonts w:ascii="Courier New" w:hAnsi="Courier New" w:cs="Courier New"/>
          <w:lang w:val="en-US"/>
        </w:rPr>
        <w:t>/</w:t>
      </w:r>
      <w:r w:rsidR="008B0BF1">
        <w:rPr>
          <w:rFonts w:ascii="Courier New" w:hAnsi="Courier New" w:cs="Courier New"/>
          <w:lang w:val="en-US"/>
        </w:rPr>
        <w:t>’</w:t>
      </w:r>
    </w:p>
    <w:p w:rsidR="006F605C" w:rsidRPr="006F605C" w:rsidRDefault="006F605C" w:rsidP="00E93B4B">
      <w:pPr>
        <w:pStyle w:val="PlainText"/>
        <w:rPr>
          <w:rFonts w:ascii="Courier New" w:hAnsi="Courier New" w:cs="Courier New"/>
          <w:lang w:val="en-US"/>
        </w:rPr>
      </w:pPr>
      <w:r w:rsidRPr="006F605C">
        <w:rPr>
          <w:rFonts w:ascii="Courier New" w:hAnsi="Courier New" w:cs="Courier New"/>
          <w:lang w:val="en-US"/>
        </w:rPr>
        <w:t>#</w:t>
      </w:r>
    </w:p>
    <w:p w:rsidR="006F605C" w:rsidRPr="006F605C" w:rsidRDefault="006F605C" w:rsidP="00E93B4B">
      <w:pPr>
        <w:pStyle w:val="PlainText"/>
        <w:rPr>
          <w:rFonts w:ascii="Courier New" w:hAnsi="Courier New" w:cs="Courier New"/>
          <w:lang w:val="en-US"/>
        </w:rPr>
      </w:pPr>
      <w:r w:rsidRPr="006F605C">
        <w:rPr>
          <w:rFonts w:ascii="Courier New" w:hAnsi="Courier New" w:cs="Courier New"/>
          <w:lang w:val="en-US"/>
        </w:rPr>
        <w:t>CSV_STYLE_TO_SEARCH= '</w:t>
      </w:r>
      <w:r w:rsidR="00B07DC4" w:rsidRPr="00B07DC4">
        <w:rPr>
          <w:rFonts w:ascii="Courier New" w:hAnsi="Courier New" w:cs="Courier New"/>
          <w:lang w:val="en-US"/>
        </w:rPr>
        <w:t>Heading 1</w:t>
      </w:r>
      <w:r w:rsidRPr="006F605C">
        <w:rPr>
          <w:rFonts w:ascii="Courier New" w:hAnsi="Courier New" w:cs="Courier New"/>
          <w:lang w:val="en-US"/>
        </w:rPr>
        <w:t xml:space="preserve">'       </w:t>
      </w:r>
    </w:p>
    <w:p w:rsidR="006F605C" w:rsidRPr="006F605C" w:rsidRDefault="006F605C" w:rsidP="00E93B4B">
      <w:pPr>
        <w:pStyle w:val="PlainText"/>
        <w:rPr>
          <w:rFonts w:ascii="Courier New" w:hAnsi="Courier New" w:cs="Courier New"/>
          <w:lang w:val="en-US"/>
        </w:rPr>
      </w:pPr>
      <w:r w:rsidRPr="006F605C">
        <w:rPr>
          <w:rFonts w:ascii="Courier New" w:hAnsi="Courier New" w:cs="Courier New"/>
          <w:lang w:val="en-US"/>
        </w:rPr>
        <w:t>CHAPTER= 'chap_'</w:t>
      </w:r>
    </w:p>
    <w:p w:rsidR="006F605C" w:rsidRPr="006F605C" w:rsidRDefault="006F605C" w:rsidP="00E93B4B">
      <w:pPr>
        <w:pStyle w:val="PlainText"/>
        <w:rPr>
          <w:rFonts w:ascii="Courier New" w:hAnsi="Courier New" w:cs="Courier New"/>
          <w:lang w:val="en-US"/>
        </w:rPr>
      </w:pPr>
      <w:r w:rsidRPr="006F605C">
        <w:rPr>
          <w:rFonts w:ascii="Courier New" w:hAnsi="Courier New" w:cs="Courier New"/>
          <w:lang w:val="en-US"/>
        </w:rPr>
        <w:t xml:space="preserve"># </w:t>
      </w:r>
      <w:proofErr w:type="gramStart"/>
      <w:r w:rsidRPr="006F605C">
        <w:rPr>
          <w:rFonts w:ascii="Courier New" w:hAnsi="Courier New" w:cs="Courier New"/>
          <w:lang w:val="en-US"/>
        </w:rPr>
        <w:t>default</w:t>
      </w:r>
      <w:proofErr w:type="gramEnd"/>
      <w:r w:rsidRPr="006F605C">
        <w:rPr>
          <w:rFonts w:ascii="Courier New" w:hAnsi="Courier New" w:cs="Courier New"/>
          <w:lang w:val="en-US"/>
        </w:rPr>
        <w:t xml:space="preserve"> font family</w:t>
      </w:r>
    </w:p>
    <w:p w:rsidR="006F605C" w:rsidRPr="00FC74E7" w:rsidRDefault="006F605C" w:rsidP="00E93B4B">
      <w:pPr>
        <w:pStyle w:val="PlainText"/>
        <w:rPr>
          <w:rFonts w:ascii="Courier New" w:hAnsi="Courier New" w:cs="Courier New"/>
          <w:lang w:val="en-US"/>
        </w:rPr>
      </w:pPr>
      <w:proofErr w:type="spellStart"/>
      <w:proofErr w:type="gramStart"/>
      <w:r w:rsidRPr="00FC74E7">
        <w:rPr>
          <w:rFonts w:ascii="Courier New" w:hAnsi="Courier New" w:cs="Courier New"/>
          <w:lang w:val="en-US"/>
        </w:rPr>
        <w:t>defaultFontFamily</w:t>
      </w:r>
      <w:proofErr w:type="spellEnd"/>
      <w:proofErr w:type="gramEnd"/>
      <w:r w:rsidRPr="00FC74E7">
        <w:rPr>
          <w:rFonts w:ascii="Courier New" w:hAnsi="Courier New" w:cs="Courier New"/>
          <w:lang w:val="en-US"/>
        </w:rPr>
        <w:t>= 'Calibri'</w:t>
      </w:r>
    </w:p>
    <w:p w:rsidR="006F605C" w:rsidRPr="00FC74E7" w:rsidRDefault="006F605C" w:rsidP="00E93B4B">
      <w:pPr>
        <w:pStyle w:val="PlainText"/>
        <w:rPr>
          <w:rFonts w:ascii="Courier New" w:hAnsi="Courier New" w:cs="Courier New"/>
          <w:lang w:val="en-US"/>
        </w:rPr>
      </w:pPr>
      <w:proofErr w:type="spellStart"/>
      <w:proofErr w:type="gramStart"/>
      <w:r w:rsidRPr="00FC74E7">
        <w:rPr>
          <w:rFonts w:ascii="Courier New" w:hAnsi="Courier New" w:cs="Courier New"/>
          <w:lang w:val="en-US"/>
        </w:rPr>
        <w:t>defaultFontSize</w:t>
      </w:r>
      <w:proofErr w:type="spellEnd"/>
      <w:proofErr w:type="gramEnd"/>
      <w:r w:rsidRPr="00FC74E7">
        <w:rPr>
          <w:rFonts w:ascii="Courier New" w:hAnsi="Courier New" w:cs="Courier New"/>
          <w:lang w:val="en-US"/>
        </w:rPr>
        <w:t>= '16'</w:t>
      </w:r>
    </w:p>
    <w:p w:rsidR="00E350D2" w:rsidRDefault="00E350D2">
      <w:pPr>
        <w:spacing w:after="160"/>
        <w:rPr>
          <w:b/>
        </w:rPr>
      </w:pPr>
    </w:p>
    <w:p w:rsidR="009F1978" w:rsidRPr="00B463AA" w:rsidRDefault="009F1978">
      <w:pPr>
        <w:spacing w:after="160"/>
        <w:rPr>
          <w:b/>
        </w:rPr>
      </w:pPr>
      <w:r w:rsidRPr="00B463AA">
        <w:rPr>
          <w:b/>
        </w:rPr>
        <w:t xml:space="preserve">Basic settings in </w:t>
      </w:r>
      <w:r w:rsidR="006F605C" w:rsidRPr="00B463AA">
        <w:rPr>
          <w:b/>
        </w:rPr>
        <w:t xml:space="preserve">file </w:t>
      </w:r>
      <w:r w:rsidRPr="00B463AA">
        <w:rPr>
          <w:b/>
        </w:rPr>
        <w:t>docxTranslat.txt</w:t>
      </w:r>
    </w:p>
    <w:p w:rsidR="006F605C" w:rsidRPr="006F605C" w:rsidRDefault="006F605C" w:rsidP="00E93B4B">
      <w:pPr>
        <w:pStyle w:val="PlainText"/>
        <w:rPr>
          <w:rFonts w:ascii="Courier New" w:hAnsi="Courier New" w:cs="Courier New"/>
          <w:lang w:val="en-US"/>
        </w:rPr>
      </w:pPr>
      <w:proofErr w:type="spellStart"/>
      <w:proofErr w:type="gramStart"/>
      <w:r w:rsidRPr="006F605C">
        <w:rPr>
          <w:rFonts w:ascii="Courier New" w:hAnsi="Courier New" w:cs="Courier New"/>
          <w:lang w:val="en-US"/>
        </w:rPr>
        <w:t>winWordExePath</w:t>
      </w:r>
      <w:proofErr w:type="spellEnd"/>
      <w:r w:rsidRPr="006F605C">
        <w:rPr>
          <w:rFonts w:ascii="Courier New" w:hAnsi="Courier New" w:cs="Courier New"/>
          <w:lang w:val="en-US"/>
        </w:rPr>
        <w:t>=</w:t>
      </w:r>
      <w:proofErr w:type="gramEnd"/>
      <w:r w:rsidRPr="006F605C">
        <w:rPr>
          <w:rFonts w:ascii="Courier New" w:hAnsi="Courier New" w:cs="Courier New"/>
          <w:lang w:val="en-US"/>
        </w:rPr>
        <w:t>C:/Program Files/Microsoft Office/Office15/WINWORD.EXE</w:t>
      </w:r>
    </w:p>
    <w:p w:rsidR="006F605C" w:rsidRPr="006F605C" w:rsidRDefault="006F605C" w:rsidP="00E93B4B">
      <w:pPr>
        <w:pStyle w:val="PlainText"/>
        <w:rPr>
          <w:rFonts w:ascii="Courier New" w:hAnsi="Courier New" w:cs="Courier New"/>
          <w:lang w:val="en-US"/>
        </w:rPr>
      </w:pPr>
      <w:proofErr w:type="spellStart"/>
      <w:proofErr w:type="gramStart"/>
      <w:r w:rsidRPr="006F605C">
        <w:rPr>
          <w:rFonts w:ascii="Courier New" w:hAnsi="Courier New" w:cs="Courier New"/>
          <w:lang w:val="en-US"/>
        </w:rPr>
        <w:t>editorExePath</w:t>
      </w:r>
      <w:proofErr w:type="spellEnd"/>
      <w:r w:rsidRPr="006F605C">
        <w:rPr>
          <w:rFonts w:ascii="Courier New" w:hAnsi="Courier New" w:cs="Courier New"/>
          <w:lang w:val="en-US"/>
        </w:rPr>
        <w:t>=</w:t>
      </w:r>
      <w:proofErr w:type="gramEnd"/>
      <w:r w:rsidRPr="006F605C">
        <w:rPr>
          <w:rFonts w:ascii="Courier New" w:hAnsi="Courier New" w:cs="Courier New"/>
          <w:lang w:val="en-US"/>
        </w:rPr>
        <w:t>C:/Program Files/Notepad++/notepad++.exe</w:t>
      </w:r>
    </w:p>
    <w:p w:rsidR="006F605C" w:rsidRPr="006F605C" w:rsidRDefault="006F605C" w:rsidP="00E93B4B">
      <w:pPr>
        <w:pStyle w:val="PlainText"/>
        <w:rPr>
          <w:rFonts w:ascii="Courier New" w:hAnsi="Courier New" w:cs="Courier New"/>
          <w:lang w:val="en-US"/>
        </w:rPr>
      </w:pPr>
      <w:proofErr w:type="spellStart"/>
      <w:proofErr w:type="gramStart"/>
      <w:r w:rsidRPr="006F605C">
        <w:rPr>
          <w:rFonts w:ascii="Courier New" w:hAnsi="Courier New" w:cs="Courier New"/>
          <w:lang w:val="en-US"/>
        </w:rPr>
        <w:t>workingDir</w:t>
      </w:r>
      <w:proofErr w:type="spellEnd"/>
      <w:r w:rsidRPr="006F605C">
        <w:rPr>
          <w:rFonts w:ascii="Courier New" w:hAnsi="Courier New" w:cs="Courier New"/>
          <w:lang w:val="en-US"/>
        </w:rPr>
        <w:t>=</w:t>
      </w:r>
      <w:proofErr w:type="gramEnd"/>
      <w:r w:rsidRPr="006F605C">
        <w:rPr>
          <w:rFonts w:ascii="Courier New" w:hAnsi="Courier New" w:cs="Courier New"/>
          <w:lang w:val="en-US"/>
        </w:rPr>
        <w:t>C:/tmp/</w:t>
      </w:r>
    </w:p>
    <w:p w:rsidR="006F605C" w:rsidRPr="006F605C" w:rsidRDefault="006F605C" w:rsidP="00E93B4B">
      <w:pPr>
        <w:pStyle w:val="PlainText"/>
        <w:rPr>
          <w:rFonts w:ascii="Courier New" w:hAnsi="Courier New" w:cs="Courier New"/>
          <w:lang w:val="en-US"/>
        </w:rPr>
      </w:pPr>
      <w:proofErr w:type="spellStart"/>
      <w:proofErr w:type="gramStart"/>
      <w:r w:rsidRPr="006F605C">
        <w:rPr>
          <w:rFonts w:ascii="Courier New" w:hAnsi="Courier New" w:cs="Courier New"/>
          <w:lang w:val="en-US"/>
        </w:rPr>
        <w:t>docxSplitStyle</w:t>
      </w:r>
      <w:proofErr w:type="spellEnd"/>
      <w:proofErr w:type="gramEnd"/>
      <w:r w:rsidRPr="006F605C">
        <w:rPr>
          <w:rFonts w:ascii="Courier New" w:hAnsi="Courier New" w:cs="Courier New"/>
          <w:lang w:val="en-US"/>
        </w:rPr>
        <w:t>=</w:t>
      </w:r>
      <w:r w:rsidR="00B07DC4" w:rsidRPr="00BD4745">
        <w:rPr>
          <w:lang w:val="en-US"/>
        </w:rPr>
        <w:t xml:space="preserve"> </w:t>
      </w:r>
      <w:r w:rsidR="00B07DC4" w:rsidRPr="00B07DC4">
        <w:rPr>
          <w:rFonts w:ascii="Courier New" w:hAnsi="Courier New" w:cs="Courier New"/>
          <w:lang w:val="en-US"/>
        </w:rPr>
        <w:t>Heading 1</w:t>
      </w:r>
    </w:p>
    <w:p w:rsidR="006F605C" w:rsidRPr="006F605C" w:rsidRDefault="006F605C" w:rsidP="00E93B4B">
      <w:pPr>
        <w:pStyle w:val="PlainText"/>
        <w:rPr>
          <w:rFonts w:ascii="Courier New" w:hAnsi="Courier New" w:cs="Courier New"/>
          <w:lang w:val="en-US"/>
        </w:rPr>
      </w:pPr>
      <w:proofErr w:type="spellStart"/>
      <w:proofErr w:type="gramStart"/>
      <w:r w:rsidRPr="006F605C">
        <w:rPr>
          <w:rFonts w:ascii="Courier New" w:hAnsi="Courier New" w:cs="Courier New"/>
          <w:lang w:val="en-US"/>
        </w:rPr>
        <w:t>docxNameChapStr</w:t>
      </w:r>
      <w:proofErr w:type="spellEnd"/>
      <w:r w:rsidRPr="006F605C">
        <w:rPr>
          <w:rFonts w:ascii="Courier New" w:hAnsi="Courier New" w:cs="Courier New"/>
          <w:lang w:val="en-US"/>
        </w:rPr>
        <w:t>=</w:t>
      </w:r>
      <w:proofErr w:type="gramEnd"/>
      <w:r w:rsidRPr="006F605C">
        <w:rPr>
          <w:rFonts w:ascii="Courier New" w:hAnsi="Courier New" w:cs="Courier New"/>
          <w:lang w:val="en-US"/>
        </w:rPr>
        <w:t>chap_</w:t>
      </w:r>
    </w:p>
    <w:p w:rsidR="006F605C" w:rsidRPr="006F605C" w:rsidRDefault="006F605C" w:rsidP="00E93B4B">
      <w:pPr>
        <w:pStyle w:val="PlainText"/>
        <w:rPr>
          <w:rFonts w:ascii="Courier New" w:hAnsi="Courier New" w:cs="Courier New"/>
          <w:lang w:val="en-US"/>
        </w:rPr>
      </w:pPr>
      <w:proofErr w:type="spellStart"/>
      <w:proofErr w:type="gramStart"/>
      <w:r w:rsidRPr="006F605C">
        <w:rPr>
          <w:rFonts w:ascii="Courier New" w:hAnsi="Courier New" w:cs="Courier New"/>
          <w:lang w:val="en-US"/>
        </w:rPr>
        <w:t>fontFamily</w:t>
      </w:r>
      <w:proofErr w:type="spellEnd"/>
      <w:r w:rsidRPr="006F605C">
        <w:rPr>
          <w:rFonts w:ascii="Courier New" w:hAnsi="Courier New" w:cs="Courier New"/>
          <w:lang w:val="en-US"/>
        </w:rPr>
        <w:t>=</w:t>
      </w:r>
      <w:proofErr w:type="gramEnd"/>
      <w:r w:rsidRPr="006F605C">
        <w:rPr>
          <w:rFonts w:ascii="Courier New" w:hAnsi="Courier New" w:cs="Courier New"/>
          <w:lang w:val="en-US"/>
        </w:rPr>
        <w:t>Calibri</w:t>
      </w:r>
    </w:p>
    <w:p w:rsidR="00B566DC" w:rsidRDefault="006F605C" w:rsidP="00E93B4B">
      <w:pPr>
        <w:pStyle w:val="PlainText"/>
        <w:rPr>
          <w:rFonts w:ascii="Courier New" w:hAnsi="Courier New" w:cs="Courier New"/>
          <w:lang w:val="en-US"/>
        </w:rPr>
      </w:pPr>
      <w:proofErr w:type="spellStart"/>
      <w:proofErr w:type="gramStart"/>
      <w:r w:rsidRPr="006F605C">
        <w:rPr>
          <w:rFonts w:ascii="Courier New" w:hAnsi="Courier New" w:cs="Courier New"/>
          <w:lang w:val="en-US"/>
        </w:rPr>
        <w:t>fontSize</w:t>
      </w:r>
      <w:proofErr w:type="spellEnd"/>
      <w:r w:rsidRPr="006F605C">
        <w:rPr>
          <w:rFonts w:ascii="Courier New" w:hAnsi="Courier New" w:cs="Courier New"/>
          <w:lang w:val="en-US"/>
        </w:rPr>
        <w:t>=</w:t>
      </w:r>
      <w:proofErr w:type="gramEnd"/>
      <w:r w:rsidRPr="006F605C">
        <w:rPr>
          <w:rFonts w:ascii="Courier New" w:hAnsi="Courier New" w:cs="Courier New"/>
          <w:lang w:val="en-US"/>
        </w:rPr>
        <w:t>16</w:t>
      </w:r>
    </w:p>
    <w:p w:rsidR="00B566DC" w:rsidRDefault="00B566DC" w:rsidP="00B566DC">
      <w:pPr>
        <w:rPr>
          <w:sz w:val="21"/>
          <w:szCs w:val="21"/>
        </w:rPr>
      </w:pPr>
      <w:r>
        <w:br w:type="page"/>
      </w:r>
    </w:p>
    <w:p w:rsidR="006F605C" w:rsidRDefault="006F605C" w:rsidP="00E93B4B">
      <w:pPr>
        <w:pStyle w:val="PlainText"/>
        <w:rPr>
          <w:rFonts w:ascii="Courier New" w:hAnsi="Courier New" w:cs="Courier New"/>
          <w:lang w:val="en-US"/>
        </w:rPr>
      </w:pPr>
    </w:p>
    <w:p w:rsidR="002C4A7B" w:rsidRDefault="00BD4745" w:rsidP="00B566DC">
      <w:pPr>
        <w:pStyle w:val="Heading1"/>
      </w:pPr>
      <w:r>
        <w:t>5</w:t>
      </w:r>
      <w:r w:rsidR="002C4A7B">
        <w:t xml:space="preserve">.1.2 — Plugin configuration. </w:t>
      </w:r>
      <w:proofErr w:type="spellStart"/>
      <w:r w:rsidR="002C4A7B">
        <w:t>Docx</w:t>
      </w:r>
      <w:proofErr w:type="spellEnd"/>
      <w:r w:rsidR="002C4A7B">
        <w:t xml:space="preserve"> file analysis</w:t>
      </w:r>
    </w:p>
    <w:p w:rsidR="00602AED" w:rsidRDefault="00602AED" w:rsidP="00602AED"/>
    <w:p w:rsidR="0025669C" w:rsidRDefault="00110C3D" w:rsidP="000551A5">
      <w:pPr>
        <w:jc w:val="both"/>
      </w:pPr>
      <w:r>
        <w:t xml:space="preserve">The </w:t>
      </w:r>
      <w:r w:rsidR="000551A5">
        <w:t>user</w:t>
      </w:r>
      <w:r>
        <w:t xml:space="preserve"> </w:t>
      </w:r>
      <w:r w:rsidR="0025669C">
        <w:t xml:space="preserve">must analyze each </w:t>
      </w:r>
      <w:r w:rsidR="00AA50EC">
        <w:t xml:space="preserve">DOCX </w:t>
      </w:r>
      <w:r w:rsidR="0025669C">
        <w:t xml:space="preserve">file before </w:t>
      </w:r>
      <w:r>
        <w:t xml:space="preserve">to start </w:t>
      </w:r>
      <w:r w:rsidR="00704261">
        <w:t xml:space="preserve">the </w:t>
      </w:r>
      <w:r w:rsidR="0025669C">
        <w:t xml:space="preserve">importing </w:t>
      </w:r>
      <w:r w:rsidR="00704261">
        <w:t xml:space="preserve">of </w:t>
      </w:r>
      <w:r w:rsidR="00E350D2">
        <w:t>it</w:t>
      </w:r>
      <w:r w:rsidR="00704261">
        <w:t>s chapters</w:t>
      </w:r>
      <w:r w:rsidR="0025669C">
        <w:t xml:space="preserve"> into Sigil. </w:t>
      </w:r>
    </w:p>
    <w:p w:rsidR="0025669C" w:rsidRDefault="0025669C" w:rsidP="000551A5">
      <w:pPr>
        <w:jc w:val="both"/>
      </w:pPr>
    </w:p>
    <w:p w:rsidR="0025669C" w:rsidRDefault="0025669C" w:rsidP="000551A5">
      <w:pPr>
        <w:jc w:val="both"/>
      </w:pPr>
      <w:r>
        <w:t xml:space="preserve">The analysis starts by choosing and opening a </w:t>
      </w:r>
      <w:r w:rsidRPr="00110C3D">
        <w:rPr>
          <w:u w:val="single"/>
        </w:rPr>
        <w:t>single</w:t>
      </w:r>
      <w:r>
        <w:t xml:space="preserve"> file to get the total number of pages and paragraphs contained in the file.</w:t>
      </w:r>
    </w:p>
    <w:p w:rsidR="0025669C" w:rsidRDefault="0025669C" w:rsidP="000551A5">
      <w:pPr>
        <w:jc w:val="both"/>
      </w:pPr>
      <w:r>
        <w:t>The following step is the scan of each page, paragraph by paragraph.</w:t>
      </w:r>
    </w:p>
    <w:p w:rsidR="0025669C" w:rsidRDefault="00110C3D" w:rsidP="000551A5">
      <w:pPr>
        <w:jc w:val="both"/>
      </w:pPr>
      <w:r>
        <w:t>A</w:t>
      </w:r>
      <w:r w:rsidR="0025669C">
        <w:t xml:space="preserve"> page is marked as the first page </w:t>
      </w:r>
      <w:r w:rsidR="00BD4745">
        <w:t>of a chapter</w:t>
      </w:r>
      <w:r w:rsidR="0025669C">
        <w:t xml:space="preserve"> if </w:t>
      </w:r>
      <w:r>
        <w:t xml:space="preserve">it </w:t>
      </w:r>
      <w:r w:rsidR="0025669C">
        <w:t xml:space="preserve">contains a paragraph written with the </w:t>
      </w:r>
      <w:r>
        <w:t>‘</w:t>
      </w:r>
      <w:proofErr w:type="spellStart"/>
      <w:r>
        <w:t>docx</w:t>
      </w:r>
      <w:proofErr w:type="spellEnd"/>
      <w:r>
        <w:t xml:space="preserve"> </w:t>
      </w:r>
      <w:r w:rsidR="0025669C">
        <w:t>split style</w:t>
      </w:r>
      <w:r>
        <w:t>’</w:t>
      </w:r>
      <w:r w:rsidR="0025669C">
        <w:t xml:space="preserve"> defined in the basic settings.</w:t>
      </w:r>
    </w:p>
    <w:p w:rsidR="00AE26F2" w:rsidRDefault="00110C3D" w:rsidP="000551A5">
      <w:pPr>
        <w:jc w:val="both"/>
      </w:pPr>
      <w:r>
        <w:t>The plugin</w:t>
      </w:r>
      <w:r w:rsidR="0025669C">
        <w:t xml:space="preserve"> records the scan results in a CSV file written in the </w:t>
      </w:r>
      <w:r w:rsidR="000551A5">
        <w:t>‘Working directory path’ defined</w:t>
      </w:r>
      <w:r w:rsidR="0025669C">
        <w:t xml:space="preserve"> in the basic settings.</w:t>
      </w:r>
      <w:r w:rsidR="00AA50EC">
        <w:t xml:space="preserve"> The CSV file </w:t>
      </w:r>
      <w:r w:rsidR="0019709C">
        <w:t xml:space="preserve">uses “;” as separator, </w:t>
      </w:r>
      <w:r w:rsidR="00AA50EC">
        <w:t xml:space="preserve">has the same name </w:t>
      </w:r>
      <w:r w:rsidR="00D2582D">
        <w:t xml:space="preserve">of the just analyzed </w:t>
      </w:r>
      <w:r w:rsidR="00AA50EC">
        <w:t>DOCX file and, obviously, CSV extension.</w:t>
      </w:r>
    </w:p>
    <w:p w:rsidR="00332A97" w:rsidRDefault="00332A97" w:rsidP="00E12AA0">
      <w:pPr>
        <w:jc w:val="both"/>
      </w:pPr>
    </w:p>
    <w:p w:rsidR="00332A97" w:rsidRDefault="00332A97" w:rsidP="00E12AA0">
      <w:pPr>
        <w:spacing w:after="160"/>
        <w:jc w:val="both"/>
      </w:pPr>
      <w:r>
        <w:t xml:space="preserve">A progress bar at the bottom of the page and messages in the log area allow the user to follow the file analysis process. At the end </w:t>
      </w:r>
      <w:r w:rsidR="00D2582D">
        <w:t xml:space="preserve">of the </w:t>
      </w:r>
      <w:r>
        <w:t xml:space="preserve">file analysis, the </w:t>
      </w:r>
      <w:r w:rsidR="00BD4745">
        <w:t>‘</w:t>
      </w:r>
      <w:proofErr w:type="spellStart"/>
      <w:r w:rsidR="00BD4745">
        <w:t>Docx</w:t>
      </w:r>
      <w:proofErr w:type="spellEnd"/>
      <w:r w:rsidR="00BD4745">
        <w:t xml:space="preserve"> files analysis area’ and the ‘Log area’</w:t>
      </w:r>
      <w:r>
        <w:t xml:space="preserve"> will look as in the following </w:t>
      </w:r>
      <w:r w:rsidR="00BD4745">
        <w:t>picture</w:t>
      </w:r>
      <w:r>
        <w:t>.</w:t>
      </w:r>
    </w:p>
    <w:p w:rsidR="00BD4745" w:rsidRDefault="009E7B4F" w:rsidP="009E7B4F">
      <w:pPr>
        <w:spacing w:after="160"/>
        <w:jc w:val="center"/>
      </w:pPr>
      <w:r>
        <w:rPr>
          <w:noProof/>
          <w:lang w:val="it-IT" w:eastAsia="it-IT"/>
        </w:rPr>
        <w:drawing>
          <wp:inline distT="0" distB="0" distL="0" distR="0">
            <wp:extent cx="5732196" cy="2266950"/>
            <wp:effectExtent l="0" t="0" r="1905"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5.1.2-1.gif"/>
                    <pic:cNvPicPr/>
                  </pic:nvPicPr>
                  <pic:blipFill>
                    <a:blip r:embed="rId29">
                      <a:extLst>
                        <a:ext uri="{28A0092B-C50C-407E-A947-70E740481C1C}">
                          <a14:useLocalDpi xmlns:a14="http://schemas.microsoft.com/office/drawing/2010/main" val="0"/>
                        </a:ext>
                      </a:extLst>
                    </a:blip>
                    <a:stretch>
                      <a:fillRect/>
                    </a:stretch>
                  </pic:blipFill>
                  <pic:spPr>
                    <a:xfrm>
                      <a:off x="0" y="0"/>
                      <a:ext cx="5738963" cy="2269626"/>
                    </a:xfrm>
                    <a:prstGeom prst="rect">
                      <a:avLst/>
                    </a:prstGeom>
                  </pic:spPr>
                </pic:pic>
              </a:graphicData>
            </a:graphic>
          </wp:inline>
        </w:drawing>
      </w:r>
    </w:p>
    <w:p w:rsidR="00AA50EC" w:rsidRDefault="00AA50EC" w:rsidP="00AA50EC">
      <w:pPr>
        <w:pStyle w:val="Caption"/>
        <w:jc w:val="center"/>
      </w:pPr>
      <w:r>
        <w:t xml:space="preserve">Picture </w:t>
      </w:r>
      <w:r w:rsidR="00BD4745">
        <w:t>5.1.2—1</w:t>
      </w:r>
    </w:p>
    <w:p w:rsidR="009E7B4F" w:rsidRPr="009E7B4F" w:rsidRDefault="009E7B4F" w:rsidP="009E7B4F">
      <w:pPr>
        <w:spacing w:after="160"/>
        <w:jc w:val="both"/>
        <w:rPr>
          <w:b/>
        </w:rPr>
      </w:pPr>
      <w:r w:rsidRPr="009E7B4F">
        <w:rPr>
          <w:b/>
        </w:rPr>
        <w:t>Be sure to repeat the analysis every time you add a new chapter or change the length of an existing one.</w:t>
      </w:r>
    </w:p>
    <w:p w:rsidR="00AE26F2" w:rsidRDefault="00AE26F2">
      <w:pPr>
        <w:spacing w:after="160"/>
      </w:pPr>
      <w:proofErr w:type="spellStart"/>
      <w:r>
        <w:t>Docx</w:t>
      </w:r>
      <w:proofErr w:type="spellEnd"/>
      <w:r>
        <w:t xml:space="preserve"> file analysis user interface:</w:t>
      </w:r>
    </w:p>
    <w:tbl>
      <w:tblPr>
        <w:tblStyle w:val="TableGrid"/>
        <w:tblW w:w="0" w:type="auto"/>
        <w:jc w:val="center"/>
        <w:tblLook w:val="04A0" w:firstRow="1" w:lastRow="0" w:firstColumn="1" w:lastColumn="0" w:noHBand="0" w:noVBand="1"/>
      </w:tblPr>
      <w:tblGrid>
        <w:gridCol w:w="1980"/>
        <w:gridCol w:w="7229"/>
      </w:tblGrid>
      <w:tr w:rsidR="00AE26F2" w:rsidTr="00E12AA0">
        <w:trPr>
          <w:jc w:val="center"/>
        </w:trPr>
        <w:tc>
          <w:tcPr>
            <w:tcW w:w="1980" w:type="dxa"/>
          </w:tcPr>
          <w:p w:rsidR="00AE26F2" w:rsidRDefault="00F00CFA" w:rsidP="00312EDD">
            <w:pPr>
              <w:jc w:val="center"/>
            </w:pPr>
            <w:r>
              <w:rPr>
                <w:noProof/>
                <w:lang w:val="it-IT" w:eastAsia="it-IT"/>
              </w:rPr>
              <w:drawing>
                <wp:inline distT="0" distB="0" distL="0" distR="0">
                  <wp:extent cx="923925" cy="276225"/>
                  <wp:effectExtent l="0" t="0" r="9525" b="952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4-1-2-btnChoose.gif"/>
                          <pic:cNvPicPr/>
                        </pic:nvPicPr>
                        <pic:blipFill>
                          <a:blip r:embed="rId30">
                            <a:extLst>
                              <a:ext uri="{28A0092B-C50C-407E-A947-70E740481C1C}">
                                <a14:useLocalDpi xmlns:a14="http://schemas.microsoft.com/office/drawing/2010/main" val="0"/>
                              </a:ext>
                            </a:extLst>
                          </a:blip>
                          <a:stretch>
                            <a:fillRect/>
                          </a:stretch>
                        </pic:blipFill>
                        <pic:spPr>
                          <a:xfrm>
                            <a:off x="0" y="0"/>
                            <a:ext cx="923925" cy="276225"/>
                          </a:xfrm>
                          <a:prstGeom prst="rect">
                            <a:avLst/>
                          </a:prstGeom>
                        </pic:spPr>
                      </pic:pic>
                    </a:graphicData>
                  </a:graphic>
                </wp:inline>
              </w:drawing>
            </w:r>
          </w:p>
        </w:tc>
        <w:tc>
          <w:tcPr>
            <w:tcW w:w="7229" w:type="dxa"/>
          </w:tcPr>
          <w:p w:rsidR="00D2582D" w:rsidRDefault="00D2582D" w:rsidP="00312EDD">
            <w:r>
              <w:t xml:space="preserve">Opens a dialog that allows the user to choose a DOCX file. </w:t>
            </w:r>
          </w:p>
          <w:p w:rsidR="00AE26F2" w:rsidRDefault="005D7954" w:rsidP="00B43BE1">
            <w:r>
              <w:t xml:space="preserve">Writes </w:t>
            </w:r>
            <w:r w:rsidR="00B43BE1">
              <w:t xml:space="preserve">DOCX file full path in </w:t>
            </w:r>
            <w:r w:rsidR="00F00CFA">
              <w:t>‘.doc</w:t>
            </w:r>
            <w:r w:rsidR="00B43BE1">
              <w:t>x file’ field</w:t>
            </w:r>
            <w:r w:rsidR="00184C26">
              <w:t>.</w:t>
            </w:r>
          </w:p>
          <w:p w:rsidR="00B43BE1" w:rsidRDefault="00B43BE1" w:rsidP="00B43BE1">
            <w:r>
              <w:t>Writes CSV file full path in ‘.csv file’ field.</w:t>
            </w:r>
          </w:p>
        </w:tc>
      </w:tr>
      <w:tr w:rsidR="00AE26F2" w:rsidTr="00E12AA0">
        <w:trPr>
          <w:jc w:val="center"/>
        </w:trPr>
        <w:tc>
          <w:tcPr>
            <w:tcW w:w="1980" w:type="dxa"/>
          </w:tcPr>
          <w:p w:rsidR="00AE26F2" w:rsidRPr="00AE26F2" w:rsidRDefault="00F00CFA" w:rsidP="00312EDD">
            <w:pPr>
              <w:jc w:val="center"/>
            </w:pPr>
            <w:r>
              <w:rPr>
                <w:noProof/>
                <w:lang w:val="it-IT" w:eastAsia="it-IT"/>
              </w:rPr>
              <w:drawing>
                <wp:inline distT="0" distB="0" distL="0" distR="0">
                  <wp:extent cx="819150" cy="276225"/>
                  <wp:effectExtent l="0" t="0" r="0" b="9525"/>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4-1-2-btnCreate.gif"/>
                          <pic:cNvPicPr/>
                        </pic:nvPicPr>
                        <pic:blipFill>
                          <a:blip r:embed="rId31">
                            <a:extLst>
                              <a:ext uri="{28A0092B-C50C-407E-A947-70E740481C1C}">
                                <a14:useLocalDpi xmlns:a14="http://schemas.microsoft.com/office/drawing/2010/main" val="0"/>
                              </a:ext>
                            </a:extLst>
                          </a:blip>
                          <a:stretch>
                            <a:fillRect/>
                          </a:stretch>
                        </pic:blipFill>
                        <pic:spPr>
                          <a:xfrm>
                            <a:off x="0" y="0"/>
                            <a:ext cx="819150" cy="276225"/>
                          </a:xfrm>
                          <a:prstGeom prst="rect">
                            <a:avLst/>
                          </a:prstGeom>
                        </pic:spPr>
                      </pic:pic>
                    </a:graphicData>
                  </a:graphic>
                </wp:inline>
              </w:drawing>
            </w:r>
          </w:p>
        </w:tc>
        <w:tc>
          <w:tcPr>
            <w:tcW w:w="7229" w:type="dxa"/>
          </w:tcPr>
          <w:p w:rsidR="00B43BE1" w:rsidRDefault="00B43BE1" w:rsidP="00312EDD">
            <w:r>
              <w:t xml:space="preserve">Enabled after choosing </w:t>
            </w:r>
            <w:r w:rsidR="009E7B4F">
              <w:t xml:space="preserve">a </w:t>
            </w:r>
            <w:r>
              <w:t xml:space="preserve">DOCX file to </w:t>
            </w:r>
            <w:r w:rsidR="005D7954">
              <w:t>analyze</w:t>
            </w:r>
            <w:r>
              <w:t>.</w:t>
            </w:r>
          </w:p>
          <w:p w:rsidR="00B43BE1" w:rsidRDefault="00F00CFA" w:rsidP="00312EDD">
            <w:r>
              <w:t>Starts the DOCX file analysis process</w:t>
            </w:r>
            <w:r w:rsidR="00B43BE1">
              <w:t>.</w:t>
            </w:r>
          </w:p>
        </w:tc>
      </w:tr>
      <w:tr w:rsidR="00AE26F2" w:rsidTr="00E12AA0">
        <w:trPr>
          <w:jc w:val="center"/>
        </w:trPr>
        <w:tc>
          <w:tcPr>
            <w:tcW w:w="1980" w:type="dxa"/>
          </w:tcPr>
          <w:p w:rsidR="00AE26F2" w:rsidRDefault="00F00CFA" w:rsidP="00312EDD">
            <w:pPr>
              <w:jc w:val="center"/>
            </w:pPr>
            <w:r>
              <w:rPr>
                <w:noProof/>
                <w:lang w:val="it-IT" w:eastAsia="it-IT"/>
              </w:rPr>
              <w:drawing>
                <wp:inline distT="0" distB="0" distL="0" distR="0">
                  <wp:extent cx="866775" cy="276225"/>
                  <wp:effectExtent l="0" t="0" r="9525" b="952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4-1-2-btnReset.gif"/>
                          <pic:cNvPicPr/>
                        </pic:nvPicPr>
                        <pic:blipFill>
                          <a:blip r:embed="rId32">
                            <a:extLst>
                              <a:ext uri="{28A0092B-C50C-407E-A947-70E740481C1C}">
                                <a14:useLocalDpi xmlns:a14="http://schemas.microsoft.com/office/drawing/2010/main" val="0"/>
                              </a:ext>
                            </a:extLst>
                          </a:blip>
                          <a:stretch>
                            <a:fillRect/>
                          </a:stretch>
                        </pic:blipFill>
                        <pic:spPr>
                          <a:xfrm>
                            <a:off x="0" y="0"/>
                            <a:ext cx="866775" cy="276225"/>
                          </a:xfrm>
                          <a:prstGeom prst="rect">
                            <a:avLst/>
                          </a:prstGeom>
                        </pic:spPr>
                      </pic:pic>
                    </a:graphicData>
                  </a:graphic>
                </wp:inline>
              </w:drawing>
            </w:r>
          </w:p>
        </w:tc>
        <w:tc>
          <w:tcPr>
            <w:tcW w:w="7229" w:type="dxa"/>
          </w:tcPr>
          <w:p w:rsidR="00AE26F2" w:rsidRDefault="00F00CFA" w:rsidP="00B43BE1">
            <w:r>
              <w:t xml:space="preserve">Deletes </w:t>
            </w:r>
            <w:r w:rsidR="00B43BE1">
              <w:t>the content of ‘.docx file’ and ‘.csv file’ fields.</w:t>
            </w:r>
          </w:p>
          <w:p w:rsidR="00B43BE1" w:rsidRDefault="00B43BE1" w:rsidP="00B43BE1">
            <w:r>
              <w:t>Disables ‘create .csv’ button.</w:t>
            </w:r>
          </w:p>
        </w:tc>
      </w:tr>
      <w:tr w:rsidR="00B43BE1" w:rsidTr="00E12AA0">
        <w:trPr>
          <w:jc w:val="center"/>
        </w:trPr>
        <w:tc>
          <w:tcPr>
            <w:tcW w:w="1980" w:type="dxa"/>
          </w:tcPr>
          <w:p w:rsidR="00B43BE1" w:rsidRDefault="00B43BE1" w:rsidP="00312EDD">
            <w:pPr>
              <w:jc w:val="center"/>
              <w:rPr>
                <w:noProof/>
                <w:lang w:val="it-IT" w:eastAsia="it-IT"/>
              </w:rPr>
            </w:pPr>
            <w:r>
              <w:rPr>
                <w:noProof/>
                <w:lang w:val="it-IT" w:eastAsia="it-IT"/>
              </w:rPr>
              <w:drawing>
                <wp:inline distT="0" distB="0" distL="0" distR="0">
                  <wp:extent cx="771525" cy="257175"/>
                  <wp:effectExtent l="0" t="0" r="9525" b="9525"/>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4-1-2-btnClearLog.gif"/>
                          <pic:cNvPicPr/>
                        </pic:nvPicPr>
                        <pic:blipFill>
                          <a:blip r:embed="rId33">
                            <a:extLst>
                              <a:ext uri="{28A0092B-C50C-407E-A947-70E740481C1C}">
                                <a14:useLocalDpi xmlns:a14="http://schemas.microsoft.com/office/drawing/2010/main" val="0"/>
                              </a:ext>
                            </a:extLst>
                          </a:blip>
                          <a:stretch>
                            <a:fillRect/>
                          </a:stretch>
                        </pic:blipFill>
                        <pic:spPr>
                          <a:xfrm>
                            <a:off x="0" y="0"/>
                            <a:ext cx="771525" cy="257175"/>
                          </a:xfrm>
                          <a:prstGeom prst="rect">
                            <a:avLst/>
                          </a:prstGeom>
                        </pic:spPr>
                      </pic:pic>
                    </a:graphicData>
                  </a:graphic>
                </wp:inline>
              </w:drawing>
            </w:r>
          </w:p>
        </w:tc>
        <w:tc>
          <w:tcPr>
            <w:tcW w:w="7229" w:type="dxa"/>
          </w:tcPr>
          <w:p w:rsidR="00B43BE1" w:rsidRDefault="00B43BE1" w:rsidP="00B43BE1">
            <w:r>
              <w:t>Deletes progress bar and clears log area</w:t>
            </w:r>
          </w:p>
          <w:p w:rsidR="00E12AA0" w:rsidRDefault="00E12AA0" w:rsidP="00B43BE1">
            <w:r>
              <w:t>(</w:t>
            </w:r>
            <w:r w:rsidR="00606F38">
              <w:t xml:space="preserve">the </w:t>
            </w:r>
            <w:r>
              <w:t>button</w:t>
            </w:r>
            <w:r w:rsidR="00606F38">
              <w:t xml:space="preserve"> is</w:t>
            </w:r>
            <w:r>
              <w:t xml:space="preserve"> in</w:t>
            </w:r>
            <w:r w:rsidR="00D2582D">
              <w:t xml:space="preserve"> the</w:t>
            </w:r>
            <w:r>
              <w:t xml:space="preserve"> Common function area)</w:t>
            </w:r>
          </w:p>
        </w:tc>
      </w:tr>
    </w:tbl>
    <w:p w:rsidR="00B566DC" w:rsidRDefault="00B566DC">
      <w:pPr>
        <w:spacing w:after="160"/>
        <w:rPr>
          <w:b/>
        </w:rPr>
      </w:pPr>
    </w:p>
    <w:p w:rsidR="00D7594D" w:rsidRPr="009E7B4F" w:rsidRDefault="00A65FD7">
      <w:pPr>
        <w:spacing w:after="160"/>
        <w:rPr>
          <w:b/>
        </w:rPr>
      </w:pPr>
      <w:r>
        <w:rPr>
          <w:b/>
        </w:rPr>
        <w:lastRenderedPageBreak/>
        <w:t>CSV file fields</w:t>
      </w:r>
    </w:p>
    <w:p w:rsidR="00D7594D" w:rsidRDefault="00D7594D" w:rsidP="001962BE">
      <w:pPr>
        <w:pStyle w:val="ListParagraph"/>
        <w:numPr>
          <w:ilvl w:val="0"/>
          <w:numId w:val="7"/>
        </w:numPr>
      </w:pPr>
      <w:r>
        <w:t>chapter title</w:t>
      </w:r>
    </w:p>
    <w:p w:rsidR="00D7594D" w:rsidRDefault="00D7594D" w:rsidP="001962BE">
      <w:pPr>
        <w:pStyle w:val="ListParagraph"/>
        <w:numPr>
          <w:ilvl w:val="0"/>
          <w:numId w:val="7"/>
        </w:numPr>
      </w:pPr>
      <w:r>
        <w:t>start page number</w:t>
      </w:r>
    </w:p>
    <w:p w:rsidR="00D7594D" w:rsidRDefault="00D7594D" w:rsidP="001962BE">
      <w:pPr>
        <w:pStyle w:val="ListParagraph"/>
        <w:numPr>
          <w:ilvl w:val="0"/>
          <w:numId w:val="7"/>
        </w:numPr>
      </w:pPr>
      <w:r>
        <w:t>end page number</w:t>
      </w:r>
    </w:p>
    <w:p w:rsidR="00D7594D" w:rsidRDefault="00D7594D" w:rsidP="001962BE">
      <w:pPr>
        <w:pStyle w:val="ListParagraph"/>
        <w:numPr>
          <w:ilvl w:val="0"/>
          <w:numId w:val="7"/>
        </w:numPr>
      </w:pPr>
      <w:r>
        <w:t>number of page</w:t>
      </w:r>
      <w:r w:rsidR="00D2582D">
        <w:t>s</w:t>
      </w:r>
      <w:r>
        <w:t xml:space="preserve"> in chapter</w:t>
      </w:r>
      <w:r w:rsidR="00D2582D">
        <w:t xml:space="preserve"> (only info, not used in the following elaboration)</w:t>
      </w:r>
    </w:p>
    <w:p w:rsidR="00D7594D" w:rsidRDefault="00D7594D" w:rsidP="001962BE">
      <w:pPr>
        <w:pStyle w:val="ListParagraph"/>
        <w:numPr>
          <w:ilvl w:val="0"/>
          <w:numId w:val="7"/>
        </w:numPr>
      </w:pPr>
      <w:r>
        <w:t>output prefix</w:t>
      </w:r>
    </w:p>
    <w:p w:rsidR="00D7594D" w:rsidRDefault="00D7594D" w:rsidP="00D7594D"/>
    <w:p w:rsidR="009E7B4F" w:rsidRDefault="009E7B4F" w:rsidP="00D7594D"/>
    <w:p w:rsidR="00D7594D" w:rsidRDefault="00A65FD7" w:rsidP="00D7594D">
      <w:pPr>
        <w:rPr>
          <w:b/>
        </w:rPr>
      </w:pPr>
      <w:r>
        <w:rPr>
          <w:b/>
        </w:rPr>
        <w:t>CSV example</w:t>
      </w:r>
    </w:p>
    <w:p w:rsidR="00A65FD7" w:rsidRPr="009E7B4F" w:rsidRDefault="00A65FD7" w:rsidP="00D7594D">
      <w:pPr>
        <w:rPr>
          <w:b/>
        </w:rPr>
      </w:pPr>
    </w:p>
    <w:p w:rsidR="00A65FD7" w:rsidRDefault="00A65FD7" w:rsidP="00D7594D">
      <w:r w:rsidRPr="00A65FD7">
        <w:t xml:space="preserve">The analysis this document generates a CSV file </w:t>
      </w:r>
      <w:r>
        <w:t>having</w:t>
      </w:r>
      <w:r w:rsidRPr="00A65FD7">
        <w:t xml:space="preserve"> the following content</w:t>
      </w:r>
      <w:r>
        <w:t>:</w:t>
      </w:r>
    </w:p>
    <w:p w:rsidR="00A65FD7" w:rsidRDefault="00A65FD7" w:rsidP="00A65FD7">
      <w:pPr>
        <w:rPr>
          <w:rFonts w:ascii="Courier New" w:hAnsi="Courier New" w:cs="Courier New"/>
          <w:sz w:val="21"/>
          <w:szCs w:val="21"/>
        </w:rPr>
      </w:pPr>
    </w:p>
    <w:p w:rsidR="00A65FD7" w:rsidRPr="00A65FD7" w:rsidRDefault="00A65FD7" w:rsidP="00A65FD7">
      <w:pPr>
        <w:rPr>
          <w:rFonts w:ascii="Courier New" w:hAnsi="Courier New" w:cs="Courier New"/>
          <w:sz w:val="21"/>
          <w:szCs w:val="21"/>
        </w:rPr>
      </w:pPr>
      <w:proofErr w:type="spellStart"/>
      <w:r w:rsidRPr="00A65FD7">
        <w:rPr>
          <w:rFonts w:ascii="Courier New" w:hAnsi="Courier New" w:cs="Courier New"/>
          <w:sz w:val="21"/>
          <w:szCs w:val="21"/>
        </w:rPr>
        <w:t>Title</w:t>
      </w:r>
      <w:proofErr w:type="gramStart"/>
      <w:r w:rsidRPr="00A65FD7">
        <w:rPr>
          <w:rFonts w:ascii="Courier New" w:hAnsi="Courier New" w:cs="Courier New"/>
          <w:sz w:val="21"/>
          <w:szCs w:val="21"/>
        </w:rPr>
        <w:t>;startPage</w:t>
      </w:r>
      <w:proofErr w:type="gramEnd"/>
      <w:r w:rsidRPr="00A65FD7">
        <w:rPr>
          <w:rFonts w:ascii="Courier New" w:hAnsi="Courier New" w:cs="Courier New"/>
          <w:sz w:val="21"/>
          <w:szCs w:val="21"/>
        </w:rPr>
        <w:t>;endPage;pageNr;output</w:t>
      </w:r>
      <w:proofErr w:type="spellEnd"/>
      <w:r w:rsidRPr="00A65FD7">
        <w:rPr>
          <w:rFonts w:ascii="Courier New" w:hAnsi="Courier New" w:cs="Courier New"/>
          <w:sz w:val="21"/>
          <w:szCs w:val="21"/>
        </w:rPr>
        <w:t xml:space="preserve"> prefix</w:t>
      </w:r>
    </w:p>
    <w:p w:rsidR="00A65FD7" w:rsidRPr="00A65FD7" w:rsidRDefault="00A65FD7" w:rsidP="00A65FD7">
      <w:pPr>
        <w:rPr>
          <w:rFonts w:ascii="Courier New" w:hAnsi="Courier New" w:cs="Courier New"/>
          <w:sz w:val="21"/>
          <w:szCs w:val="21"/>
        </w:rPr>
      </w:pPr>
      <w:r w:rsidRPr="00A65FD7">
        <w:rPr>
          <w:rFonts w:ascii="Courier New" w:hAnsi="Courier New" w:cs="Courier New"/>
          <w:sz w:val="21"/>
          <w:szCs w:val="21"/>
        </w:rPr>
        <w:t>0 — Quick start</w:t>
      </w:r>
      <w:proofErr w:type="gramStart"/>
      <w:r w:rsidRPr="00A65FD7">
        <w:rPr>
          <w:rFonts w:ascii="Courier New" w:hAnsi="Courier New" w:cs="Courier New"/>
          <w:sz w:val="21"/>
          <w:szCs w:val="21"/>
        </w:rPr>
        <w:t>;1</w:t>
      </w:r>
      <w:proofErr w:type="gramEnd"/>
      <w:r w:rsidRPr="00A65FD7">
        <w:rPr>
          <w:rFonts w:ascii="Courier New" w:hAnsi="Courier New" w:cs="Courier New"/>
          <w:sz w:val="21"/>
          <w:szCs w:val="21"/>
        </w:rPr>
        <w:t>;2;2;1</w:t>
      </w:r>
    </w:p>
    <w:p w:rsidR="00A65FD7" w:rsidRPr="00A65FD7" w:rsidRDefault="00A65FD7" w:rsidP="00A65FD7">
      <w:pPr>
        <w:rPr>
          <w:rFonts w:ascii="Courier New" w:hAnsi="Courier New" w:cs="Courier New"/>
          <w:sz w:val="21"/>
          <w:szCs w:val="21"/>
        </w:rPr>
      </w:pPr>
      <w:r w:rsidRPr="00A65FD7">
        <w:rPr>
          <w:rFonts w:ascii="Courier New" w:hAnsi="Courier New" w:cs="Courier New"/>
          <w:sz w:val="21"/>
          <w:szCs w:val="21"/>
        </w:rPr>
        <w:t>1 — Requirements</w:t>
      </w:r>
      <w:proofErr w:type="gramStart"/>
      <w:r w:rsidRPr="00A65FD7">
        <w:rPr>
          <w:rFonts w:ascii="Courier New" w:hAnsi="Courier New" w:cs="Courier New"/>
          <w:sz w:val="21"/>
          <w:szCs w:val="21"/>
        </w:rPr>
        <w:t>;3</w:t>
      </w:r>
      <w:proofErr w:type="gramEnd"/>
      <w:r w:rsidRPr="00A65FD7">
        <w:rPr>
          <w:rFonts w:ascii="Courier New" w:hAnsi="Courier New" w:cs="Courier New"/>
          <w:sz w:val="21"/>
          <w:szCs w:val="21"/>
        </w:rPr>
        <w:t>;4;2;2</w:t>
      </w:r>
    </w:p>
    <w:p w:rsidR="00A65FD7" w:rsidRPr="00A65FD7" w:rsidRDefault="00A65FD7" w:rsidP="00A65FD7">
      <w:pPr>
        <w:rPr>
          <w:rFonts w:ascii="Courier New" w:hAnsi="Courier New" w:cs="Courier New"/>
          <w:sz w:val="21"/>
          <w:szCs w:val="21"/>
        </w:rPr>
      </w:pPr>
      <w:r w:rsidRPr="00A65FD7">
        <w:rPr>
          <w:rFonts w:ascii="Courier New" w:hAnsi="Courier New" w:cs="Courier New"/>
          <w:sz w:val="21"/>
          <w:szCs w:val="21"/>
        </w:rPr>
        <w:t>2 — Basic info</w:t>
      </w:r>
      <w:proofErr w:type="gramStart"/>
      <w:r w:rsidRPr="00A65FD7">
        <w:rPr>
          <w:rFonts w:ascii="Courier New" w:hAnsi="Courier New" w:cs="Courier New"/>
          <w:sz w:val="21"/>
          <w:szCs w:val="21"/>
        </w:rPr>
        <w:t>;5</w:t>
      </w:r>
      <w:proofErr w:type="gramEnd"/>
      <w:r w:rsidRPr="00A65FD7">
        <w:rPr>
          <w:rFonts w:ascii="Courier New" w:hAnsi="Courier New" w:cs="Courier New"/>
          <w:sz w:val="21"/>
          <w:szCs w:val="21"/>
        </w:rPr>
        <w:t>;6;2;3</w:t>
      </w:r>
    </w:p>
    <w:p w:rsidR="00A65FD7" w:rsidRPr="00A65FD7" w:rsidRDefault="00A65FD7" w:rsidP="00A65FD7">
      <w:pPr>
        <w:rPr>
          <w:rFonts w:ascii="Courier New" w:hAnsi="Courier New" w:cs="Courier New"/>
          <w:sz w:val="21"/>
          <w:szCs w:val="21"/>
        </w:rPr>
      </w:pPr>
      <w:r w:rsidRPr="00A65FD7">
        <w:rPr>
          <w:rFonts w:ascii="Courier New" w:hAnsi="Courier New" w:cs="Courier New"/>
          <w:sz w:val="21"/>
          <w:szCs w:val="21"/>
        </w:rPr>
        <w:t>3 — On DOCX files formatting</w:t>
      </w:r>
      <w:proofErr w:type="gramStart"/>
      <w:r w:rsidRPr="00A65FD7">
        <w:rPr>
          <w:rFonts w:ascii="Courier New" w:hAnsi="Courier New" w:cs="Courier New"/>
          <w:sz w:val="21"/>
          <w:szCs w:val="21"/>
        </w:rPr>
        <w:t>;7</w:t>
      </w:r>
      <w:proofErr w:type="gramEnd"/>
      <w:r w:rsidRPr="00A65FD7">
        <w:rPr>
          <w:rFonts w:ascii="Courier New" w:hAnsi="Courier New" w:cs="Courier New"/>
          <w:sz w:val="21"/>
          <w:szCs w:val="21"/>
        </w:rPr>
        <w:t>;7;1;4</w:t>
      </w:r>
    </w:p>
    <w:p w:rsidR="00A65FD7" w:rsidRPr="00A65FD7" w:rsidRDefault="00A65FD7" w:rsidP="00A65FD7">
      <w:pPr>
        <w:rPr>
          <w:rFonts w:ascii="Courier New" w:hAnsi="Courier New" w:cs="Courier New"/>
          <w:sz w:val="21"/>
          <w:szCs w:val="21"/>
        </w:rPr>
      </w:pPr>
      <w:r w:rsidRPr="00A65FD7">
        <w:rPr>
          <w:rFonts w:ascii="Courier New" w:hAnsi="Courier New" w:cs="Courier New"/>
          <w:sz w:val="21"/>
          <w:szCs w:val="21"/>
        </w:rPr>
        <w:t>4 — Installing and starting</w:t>
      </w:r>
      <w:proofErr w:type="gramStart"/>
      <w:r w:rsidRPr="00A65FD7">
        <w:rPr>
          <w:rFonts w:ascii="Courier New" w:hAnsi="Courier New" w:cs="Courier New"/>
          <w:sz w:val="21"/>
          <w:szCs w:val="21"/>
        </w:rPr>
        <w:t>;8</w:t>
      </w:r>
      <w:proofErr w:type="gramEnd"/>
      <w:r w:rsidRPr="00A65FD7">
        <w:rPr>
          <w:rFonts w:ascii="Courier New" w:hAnsi="Courier New" w:cs="Courier New"/>
          <w:sz w:val="21"/>
          <w:szCs w:val="21"/>
        </w:rPr>
        <w:t>;8;1;5</w:t>
      </w:r>
    </w:p>
    <w:p w:rsidR="00A65FD7" w:rsidRPr="00A65FD7" w:rsidRDefault="00A65FD7" w:rsidP="00A65FD7">
      <w:pPr>
        <w:rPr>
          <w:rFonts w:ascii="Courier New" w:hAnsi="Courier New" w:cs="Courier New"/>
          <w:sz w:val="21"/>
          <w:szCs w:val="21"/>
        </w:rPr>
      </w:pPr>
      <w:r w:rsidRPr="00A65FD7">
        <w:rPr>
          <w:rFonts w:ascii="Courier New" w:hAnsi="Courier New" w:cs="Courier New"/>
          <w:sz w:val="21"/>
          <w:szCs w:val="21"/>
        </w:rPr>
        <w:t xml:space="preserve">5 — </w:t>
      </w:r>
      <w:proofErr w:type="spellStart"/>
      <w:r w:rsidRPr="00A65FD7">
        <w:rPr>
          <w:rFonts w:ascii="Courier New" w:hAnsi="Courier New" w:cs="Courier New"/>
          <w:sz w:val="21"/>
          <w:szCs w:val="21"/>
        </w:rPr>
        <w:t>docxTranslat</w:t>
      </w:r>
      <w:proofErr w:type="spellEnd"/>
      <w:r w:rsidRPr="00A65FD7">
        <w:rPr>
          <w:rFonts w:ascii="Courier New" w:hAnsi="Courier New" w:cs="Courier New"/>
          <w:sz w:val="21"/>
          <w:szCs w:val="21"/>
        </w:rPr>
        <w:t xml:space="preserve"> user interface</w:t>
      </w:r>
      <w:proofErr w:type="gramStart"/>
      <w:r w:rsidRPr="00A65FD7">
        <w:rPr>
          <w:rFonts w:ascii="Courier New" w:hAnsi="Courier New" w:cs="Courier New"/>
          <w:sz w:val="21"/>
          <w:szCs w:val="21"/>
        </w:rPr>
        <w:t>;9</w:t>
      </w:r>
      <w:proofErr w:type="gramEnd"/>
      <w:r w:rsidRPr="00A65FD7">
        <w:rPr>
          <w:rFonts w:ascii="Courier New" w:hAnsi="Courier New" w:cs="Courier New"/>
          <w:sz w:val="21"/>
          <w:szCs w:val="21"/>
        </w:rPr>
        <w:t>;9;1;6</w:t>
      </w:r>
    </w:p>
    <w:p w:rsidR="00A65FD7" w:rsidRPr="00A65FD7" w:rsidRDefault="00A65FD7" w:rsidP="00A65FD7">
      <w:pPr>
        <w:rPr>
          <w:rFonts w:ascii="Courier New" w:hAnsi="Courier New" w:cs="Courier New"/>
          <w:sz w:val="21"/>
          <w:szCs w:val="21"/>
        </w:rPr>
      </w:pPr>
      <w:r w:rsidRPr="00A65FD7">
        <w:rPr>
          <w:rFonts w:ascii="Courier New" w:hAnsi="Courier New" w:cs="Courier New"/>
          <w:sz w:val="21"/>
          <w:szCs w:val="21"/>
        </w:rPr>
        <w:t>5.1 — Plugin configuration</w:t>
      </w:r>
      <w:proofErr w:type="gramStart"/>
      <w:r w:rsidRPr="00A65FD7">
        <w:rPr>
          <w:rFonts w:ascii="Courier New" w:hAnsi="Courier New" w:cs="Courier New"/>
          <w:sz w:val="21"/>
          <w:szCs w:val="21"/>
        </w:rPr>
        <w:t>;10</w:t>
      </w:r>
      <w:proofErr w:type="gramEnd"/>
      <w:r w:rsidRPr="00A65FD7">
        <w:rPr>
          <w:rFonts w:ascii="Courier New" w:hAnsi="Courier New" w:cs="Courier New"/>
          <w:sz w:val="21"/>
          <w:szCs w:val="21"/>
        </w:rPr>
        <w:t>;10;1;7</w:t>
      </w:r>
    </w:p>
    <w:p w:rsidR="00A65FD7" w:rsidRPr="00A65FD7" w:rsidRDefault="00A65FD7" w:rsidP="00A65FD7">
      <w:pPr>
        <w:rPr>
          <w:rFonts w:ascii="Courier New" w:hAnsi="Courier New" w:cs="Courier New"/>
          <w:sz w:val="21"/>
          <w:szCs w:val="21"/>
        </w:rPr>
      </w:pPr>
      <w:r w:rsidRPr="00A65FD7">
        <w:rPr>
          <w:rFonts w:ascii="Courier New" w:hAnsi="Courier New" w:cs="Courier New"/>
          <w:sz w:val="21"/>
          <w:szCs w:val="21"/>
        </w:rPr>
        <w:t>5.1.1 — Plugin configuration. Basic settings</w:t>
      </w:r>
      <w:proofErr w:type="gramStart"/>
      <w:r w:rsidRPr="00A65FD7">
        <w:rPr>
          <w:rFonts w:ascii="Courier New" w:hAnsi="Courier New" w:cs="Courier New"/>
          <w:sz w:val="21"/>
          <w:szCs w:val="21"/>
        </w:rPr>
        <w:t>;11</w:t>
      </w:r>
      <w:proofErr w:type="gramEnd"/>
      <w:r w:rsidRPr="00A65FD7">
        <w:rPr>
          <w:rFonts w:ascii="Courier New" w:hAnsi="Courier New" w:cs="Courier New"/>
          <w:sz w:val="21"/>
          <w:szCs w:val="21"/>
        </w:rPr>
        <w:t>;13;3;8</w:t>
      </w:r>
    </w:p>
    <w:p w:rsidR="00A65FD7" w:rsidRPr="00A65FD7" w:rsidRDefault="00A65FD7" w:rsidP="00A65FD7">
      <w:pPr>
        <w:rPr>
          <w:rFonts w:ascii="Courier New" w:hAnsi="Courier New" w:cs="Courier New"/>
          <w:sz w:val="21"/>
          <w:szCs w:val="21"/>
        </w:rPr>
      </w:pPr>
      <w:r w:rsidRPr="00A65FD7">
        <w:rPr>
          <w:rFonts w:ascii="Courier New" w:hAnsi="Courier New" w:cs="Courier New"/>
          <w:sz w:val="21"/>
          <w:szCs w:val="21"/>
        </w:rPr>
        <w:t xml:space="preserve">5.1.2 — Plugin configuration. </w:t>
      </w:r>
      <w:proofErr w:type="spellStart"/>
      <w:r w:rsidRPr="00A65FD7">
        <w:rPr>
          <w:rFonts w:ascii="Courier New" w:hAnsi="Courier New" w:cs="Courier New"/>
          <w:sz w:val="21"/>
          <w:szCs w:val="21"/>
        </w:rPr>
        <w:t>Docx</w:t>
      </w:r>
      <w:proofErr w:type="spellEnd"/>
      <w:r w:rsidRPr="00A65FD7">
        <w:rPr>
          <w:rFonts w:ascii="Courier New" w:hAnsi="Courier New" w:cs="Courier New"/>
          <w:sz w:val="21"/>
          <w:szCs w:val="21"/>
        </w:rPr>
        <w:t xml:space="preserve"> file analysis</w:t>
      </w:r>
      <w:proofErr w:type="gramStart"/>
      <w:r w:rsidRPr="00A65FD7">
        <w:rPr>
          <w:rFonts w:ascii="Courier New" w:hAnsi="Courier New" w:cs="Courier New"/>
          <w:sz w:val="21"/>
          <w:szCs w:val="21"/>
        </w:rPr>
        <w:t>;14</w:t>
      </w:r>
      <w:proofErr w:type="gramEnd"/>
      <w:r w:rsidRPr="00A65FD7">
        <w:rPr>
          <w:rFonts w:ascii="Courier New" w:hAnsi="Courier New" w:cs="Courier New"/>
          <w:sz w:val="21"/>
          <w:szCs w:val="21"/>
        </w:rPr>
        <w:t>;15;2;9</w:t>
      </w:r>
    </w:p>
    <w:p w:rsidR="00A65FD7" w:rsidRPr="00A65FD7" w:rsidRDefault="00A65FD7" w:rsidP="00A65FD7">
      <w:pPr>
        <w:rPr>
          <w:rFonts w:ascii="Courier New" w:hAnsi="Courier New" w:cs="Courier New"/>
          <w:sz w:val="21"/>
          <w:szCs w:val="21"/>
        </w:rPr>
      </w:pPr>
      <w:r w:rsidRPr="00A65FD7">
        <w:rPr>
          <w:rFonts w:ascii="Courier New" w:hAnsi="Courier New" w:cs="Courier New"/>
          <w:sz w:val="21"/>
          <w:szCs w:val="21"/>
        </w:rPr>
        <w:t xml:space="preserve">5. 2 — </w:t>
      </w:r>
      <w:proofErr w:type="spellStart"/>
      <w:r w:rsidRPr="00A65FD7">
        <w:rPr>
          <w:rFonts w:ascii="Courier New" w:hAnsi="Courier New" w:cs="Courier New"/>
          <w:sz w:val="21"/>
          <w:szCs w:val="21"/>
        </w:rPr>
        <w:t>Docx</w:t>
      </w:r>
      <w:proofErr w:type="spellEnd"/>
      <w:r w:rsidRPr="00A65FD7">
        <w:rPr>
          <w:rFonts w:ascii="Courier New" w:hAnsi="Courier New" w:cs="Courier New"/>
          <w:sz w:val="21"/>
          <w:szCs w:val="21"/>
        </w:rPr>
        <w:t xml:space="preserve"> translation</w:t>
      </w:r>
      <w:proofErr w:type="gramStart"/>
      <w:r w:rsidRPr="00A65FD7">
        <w:rPr>
          <w:rFonts w:ascii="Courier New" w:hAnsi="Courier New" w:cs="Courier New"/>
          <w:sz w:val="21"/>
          <w:szCs w:val="21"/>
        </w:rPr>
        <w:t>;16</w:t>
      </w:r>
      <w:proofErr w:type="gramEnd"/>
      <w:r w:rsidRPr="00A65FD7">
        <w:rPr>
          <w:rFonts w:ascii="Courier New" w:hAnsi="Courier New" w:cs="Courier New"/>
          <w:sz w:val="21"/>
          <w:szCs w:val="21"/>
        </w:rPr>
        <w:t>;19;4;10</w:t>
      </w:r>
    </w:p>
    <w:p w:rsidR="00A65FD7" w:rsidRPr="00A65FD7" w:rsidRDefault="00A65FD7" w:rsidP="00A65FD7">
      <w:pPr>
        <w:rPr>
          <w:rFonts w:ascii="Courier New" w:hAnsi="Courier New" w:cs="Courier New"/>
          <w:sz w:val="21"/>
          <w:szCs w:val="21"/>
        </w:rPr>
      </w:pPr>
      <w:r w:rsidRPr="00A65FD7">
        <w:rPr>
          <w:rFonts w:ascii="Courier New" w:hAnsi="Courier New" w:cs="Courier New"/>
          <w:sz w:val="21"/>
          <w:szCs w:val="21"/>
        </w:rPr>
        <w:t>5.3 — Preview translation</w:t>
      </w:r>
      <w:proofErr w:type="gramStart"/>
      <w:r w:rsidRPr="00A65FD7">
        <w:rPr>
          <w:rFonts w:ascii="Courier New" w:hAnsi="Courier New" w:cs="Courier New"/>
          <w:sz w:val="21"/>
          <w:szCs w:val="21"/>
        </w:rPr>
        <w:t>;20</w:t>
      </w:r>
      <w:proofErr w:type="gramEnd"/>
      <w:r w:rsidRPr="00A65FD7">
        <w:rPr>
          <w:rFonts w:ascii="Courier New" w:hAnsi="Courier New" w:cs="Courier New"/>
          <w:sz w:val="21"/>
          <w:szCs w:val="21"/>
        </w:rPr>
        <w:t>;21;2;11</w:t>
      </w:r>
    </w:p>
    <w:p w:rsidR="00A65FD7" w:rsidRPr="00A65FD7" w:rsidRDefault="00A65FD7" w:rsidP="00A65FD7">
      <w:pPr>
        <w:rPr>
          <w:rFonts w:ascii="Courier New" w:hAnsi="Courier New" w:cs="Courier New"/>
          <w:sz w:val="21"/>
          <w:szCs w:val="21"/>
        </w:rPr>
      </w:pPr>
      <w:r w:rsidRPr="00A65FD7">
        <w:rPr>
          <w:rFonts w:ascii="Courier New" w:hAnsi="Courier New" w:cs="Courier New"/>
          <w:sz w:val="21"/>
          <w:szCs w:val="21"/>
        </w:rPr>
        <w:t>5.4 — Images tools</w:t>
      </w:r>
      <w:proofErr w:type="gramStart"/>
      <w:r w:rsidRPr="00A65FD7">
        <w:rPr>
          <w:rFonts w:ascii="Courier New" w:hAnsi="Courier New" w:cs="Courier New"/>
          <w:sz w:val="21"/>
          <w:szCs w:val="21"/>
        </w:rPr>
        <w:t>;22</w:t>
      </w:r>
      <w:proofErr w:type="gramEnd"/>
      <w:r w:rsidRPr="00A65FD7">
        <w:rPr>
          <w:rFonts w:ascii="Courier New" w:hAnsi="Courier New" w:cs="Courier New"/>
          <w:sz w:val="21"/>
          <w:szCs w:val="21"/>
        </w:rPr>
        <w:t>;23;2;12</w:t>
      </w:r>
    </w:p>
    <w:p w:rsidR="00A65FD7" w:rsidRPr="00A65FD7" w:rsidRDefault="00A65FD7" w:rsidP="00A65FD7">
      <w:pPr>
        <w:rPr>
          <w:rFonts w:ascii="Courier New" w:hAnsi="Courier New" w:cs="Courier New"/>
          <w:sz w:val="21"/>
          <w:szCs w:val="21"/>
        </w:rPr>
      </w:pPr>
      <w:r w:rsidRPr="00A65FD7">
        <w:rPr>
          <w:rFonts w:ascii="Courier New" w:hAnsi="Courier New" w:cs="Courier New"/>
          <w:sz w:val="21"/>
          <w:szCs w:val="21"/>
        </w:rPr>
        <w:t>5.5 — Sigil MANIFEST</w:t>
      </w:r>
      <w:proofErr w:type="gramStart"/>
      <w:r w:rsidRPr="00A65FD7">
        <w:rPr>
          <w:rFonts w:ascii="Courier New" w:hAnsi="Courier New" w:cs="Courier New"/>
          <w:sz w:val="21"/>
          <w:szCs w:val="21"/>
        </w:rPr>
        <w:t>;24</w:t>
      </w:r>
      <w:proofErr w:type="gramEnd"/>
      <w:r w:rsidRPr="00A65FD7">
        <w:rPr>
          <w:rFonts w:ascii="Courier New" w:hAnsi="Courier New" w:cs="Courier New"/>
          <w:sz w:val="21"/>
          <w:szCs w:val="21"/>
        </w:rPr>
        <w:t>;24;1;13</w:t>
      </w:r>
    </w:p>
    <w:p w:rsidR="00A65FD7" w:rsidRPr="00A65FD7" w:rsidRDefault="00A65FD7" w:rsidP="00A65FD7">
      <w:pPr>
        <w:rPr>
          <w:rFonts w:ascii="Courier New" w:hAnsi="Courier New" w:cs="Courier New"/>
          <w:sz w:val="21"/>
          <w:szCs w:val="21"/>
        </w:rPr>
      </w:pPr>
      <w:r w:rsidRPr="00A65FD7">
        <w:rPr>
          <w:rFonts w:ascii="Courier New" w:hAnsi="Courier New" w:cs="Courier New"/>
          <w:sz w:val="21"/>
          <w:szCs w:val="21"/>
        </w:rPr>
        <w:t>5.6 — Sigil SPINE</w:t>
      </w:r>
      <w:proofErr w:type="gramStart"/>
      <w:r w:rsidRPr="00A65FD7">
        <w:rPr>
          <w:rFonts w:ascii="Courier New" w:hAnsi="Courier New" w:cs="Courier New"/>
          <w:sz w:val="21"/>
          <w:szCs w:val="21"/>
        </w:rPr>
        <w:t>;25</w:t>
      </w:r>
      <w:proofErr w:type="gramEnd"/>
      <w:r w:rsidRPr="00A65FD7">
        <w:rPr>
          <w:rFonts w:ascii="Courier New" w:hAnsi="Courier New" w:cs="Courier New"/>
          <w:sz w:val="21"/>
          <w:szCs w:val="21"/>
        </w:rPr>
        <w:t>;26;2;14</w:t>
      </w:r>
    </w:p>
    <w:p w:rsidR="00A65FD7" w:rsidRPr="00A65FD7" w:rsidRDefault="00A65FD7" w:rsidP="00A65FD7">
      <w:pPr>
        <w:rPr>
          <w:rFonts w:ascii="Courier New" w:hAnsi="Courier New" w:cs="Courier New"/>
          <w:sz w:val="21"/>
          <w:szCs w:val="21"/>
        </w:rPr>
      </w:pPr>
      <w:r w:rsidRPr="00A65FD7">
        <w:rPr>
          <w:rFonts w:ascii="Courier New" w:hAnsi="Courier New" w:cs="Courier New"/>
          <w:sz w:val="21"/>
          <w:szCs w:val="21"/>
        </w:rPr>
        <w:t xml:space="preserve">5.7 — </w:t>
      </w:r>
      <w:proofErr w:type="spellStart"/>
      <w:r w:rsidRPr="00A65FD7">
        <w:rPr>
          <w:rFonts w:ascii="Courier New" w:hAnsi="Courier New" w:cs="Courier New"/>
          <w:sz w:val="21"/>
          <w:szCs w:val="21"/>
        </w:rPr>
        <w:t>Misc</w:t>
      </w:r>
      <w:proofErr w:type="spellEnd"/>
      <w:r w:rsidRPr="00A65FD7">
        <w:rPr>
          <w:rFonts w:ascii="Courier New" w:hAnsi="Courier New" w:cs="Courier New"/>
          <w:sz w:val="21"/>
          <w:szCs w:val="21"/>
        </w:rPr>
        <w:t xml:space="preserve"> pages</w:t>
      </w:r>
      <w:proofErr w:type="gramStart"/>
      <w:r w:rsidRPr="00A65FD7">
        <w:rPr>
          <w:rFonts w:ascii="Courier New" w:hAnsi="Courier New" w:cs="Courier New"/>
          <w:sz w:val="21"/>
          <w:szCs w:val="21"/>
        </w:rPr>
        <w:t>;27</w:t>
      </w:r>
      <w:proofErr w:type="gramEnd"/>
      <w:r w:rsidRPr="00A65FD7">
        <w:rPr>
          <w:rFonts w:ascii="Courier New" w:hAnsi="Courier New" w:cs="Courier New"/>
          <w:sz w:val="21"/>
          <w:szCs w:val="21"/>
        </w:rPr>
        <w:t>;30;4;15</w:t>
      </w:r>
    </w:p>
    <w:p w:rsidR="00A65FD7" w:rsidRPr="00A65FD7" w:rsidRDefault="00A65FD7" w:rsidP="00A65FD7">
      <w:pPr>
        <w:rPr>
          <w:rFonts w:ascii="Courier New" w:hAnsi="Courier New" w:cs="Courier New"/>
          <w:sz w:val="21"/>
          <w:szCs w:val="21"/>
        </w:rPr>
      </w:pPr>
      <w:r w:rsidRPr="00A65FD7">
        <w:rPr>
          <w:rFonts w:ascii="Courier New" w:hAnsi="Courier New" w:cs="Courier New"/>
          <w:sz w:val="21"/>
          <w:szCs w:val="21"/>
        </w:rPr>
        <w:t>5.7.1 — Title page</w:t>
      </w:r>
      <w:proofErr w:type="gramStart"/>
      <w:r w:rsidRPr="00A65FD7">
        <w:rPr>
          <w:rFonts w:ascii="Courier New" w:hAnsi="Courier New" w:cs="Courier New"/>
          <w:sz w:val="21"/>
          <w:szCs w:val="21"/>
        </w:rPr>
        <w:t>;31</w:t>
      </w:r>
      <w:proofErr w:type="gramEnd"/>
      <w:r w:rsidRPr="00A65FD7">
        <w:rPr>
          <w:rFonts w:ascii="Courier New" w:hAnsi="Courier New" w:cs="Courier New"/>
          <w:sz w:val="21"/>
          <w:szCs w:val="21"/>
        </w:rPr>
        <w:t>;32;2;16</w:t>
      </w:r>
    </w:p>
    <w:p w:rsidR="00A65FD7" w:rsidRPr="00A65FD7" w:rsidRDefault="00A65FD7" w:rsidP="00A65FD7">
      <w:pPr>
        <w:rPr>
          <w:rFonts w:ascii="Courier New" w:hAnsi="Courier New" w:cs="Courier New"/>
          <w:sz w:val="21"/>
          <w:szCs w:val="21"/>
        </w:rPr>
      </w:pPr>
      <w:r w:rsidRPr="00A65FD7">
        <w:rPr>
          <w:rFonts w:ascii="Courier New" w:hAnsi="Courier New" w:cs="Courier New"/>
          <w:sz w:val="21"/>
          <w:szCs w:val="21"/>
        </w:rPr>
        <w:t>5.7.2 — Half title page</w:t>
      </w:r>
      <w:proofErr w:type="gramStart"/>
      <w:r w:rsidRPr="00A65FD7">
        <w:rPr>
          <w:rFonts w:ascii="Courier New" w:hAnsi="Courier New" w:cs="Courier New"/>
          <w:sz w:val="21"/>
          <w:szCs w:val="21"/>
        </w:rPr>
        <w:t>;33</w:t>
      </w:r>
      <w:proofErr w:type="gramEnd"/>
      <w:r w:rsidRPr="00A65FD7">
        <w:rPr>
          <w:rFonts w:ascii="Courier New" w:hAnsi="Courier New" w:cs="Courier New"/>
          <w:sz w:val="21"/>
          <w:szCs w:val="21"/>
        </w:rPr>
        <w:t>;33;1;17</w:t>
      </w:r>
    </w:p>
    <w:p w:rsidR="00A65FD7" w:rsidRPr="00A65FD7" w:rsidRDefault="00A65FD7" w:rsidP="00A65FD7">
      <w:pPr>
        <w:rPr>
          <w:rFonts w:ascii="Courier New" w:hAnsi="Courier New" w:cs="Courier New"/>
          <w:sz w:val="21"/>
          <w:szCs w:val="21"/>
        </w:rPr>
      </w:pPr>
      <w:r w:rsidRPr="00A65FD7">
        <w:rPr>
          <w:rFonts w:ascii="Courier New" w:hAnsi="Courier New" w:cs="Courier New"/>
          <w:sz w:val="21"/>
          <w:szCs w:val="21"/>
        </w:rPr>
        <w:t>5.7.3 — Copyright page</w:t>
      </w:r>
      <w:proofErr w:type="gramStart"/>
      <w:r w:rsidRPr="00A65FD7">
        <w:rPr>
          <w:rFonts w:ascii="Courier New" w:hAnsi="Courier New" w:cs="Courier New"/>
          <w:sz w:val="21"/>
          <w:szCs w:val="21"/>
        </w:rPr>
        <w:t>;34</w:t>
      </w:r>
      <w:proofErr w:type="gramEnd"/>
      <w:r w:rsidRPr="00A65FD7">
        <w:rPr>
          <w:rFonts w:ascii="Courier New" w:hAnsi="Courier New" w:cs="Courier New"/>
          <w:sz w:val="21"/>
          <w:szCs w:val="21"/>
        </w:rPr>
        <w:t>;34;1;18</w:t>
      </w:r>
    </w:p>
    <w:p w:rsidR="00A65FD7" w:rsidRPr="00A65FD7" w:rsidRDefault="00A65FD7" w:rsidP="00A65FD7">
      <w:pPr>
        <w:rPr>
          <w:rFonts w:ascii="Courier New" w:hAnsi="Courier New" w:cs="Courier New"/>
          <w:sz w:val="21"/>
          <w:szCs w:val="21"/>
        </w:rPr>
      </w:pPr>
      <w:r w:rsidRPr="00A65FD7">
        <w:rPr>
          <w:rFonts w:ascii="Courier New" w:hAnsi="Courier New" w:cs="Courier New"/>
          <w:sz w:val="21"/>
          <w:szCs w:val="21"/>
        </w:rPr>
        <w:t>5.7.4 — Dedication page</w:t>
      </w:r>
      <w:proofErr w:type="gramStart"/>
      <w:r w:rsidRPr="00A65FD7">
        <w:rPr>
          <w:rFonts w:ascii="Courier New" w:hAnsi="Courier New" w:cs="Courier New"/>
          <w:sz w:val="21"/>
          <w:szCs w:val="21"/>
        </w:rPr>
        <w:t>;35</w:t>
      </w:r>
      <w:proofErr w:type="gramEnd"/>
      <w:r w:rsidRPr="00A65FD7">
        <w:rPr>
          <w:rFonts w:ascii="Courier New" w:hAnsi="Courier New" w:cs="Courier New"/>
          <w:sz w:val="21"/>
          <w:szCs w:val="21"/>
        </w:rPr>
        <w:t>;35;1;19</w:t>
      </w:r>
    </w:p>
    <w:p w:rsidR="00A65FD7" w:rsidRPr="00A65FD7" w:rsidRDefault="00A65FD7" w:rsidP="00A65FD7">
      <w:pPr>
        <w:rPr>
          <w:rFonts w:ascii="Courier New" w:hAnsi="Courier New" w:cs="Courier New"/>
          <w:sz w:val="21"/>
          <w:szCs w:val="21"/>
        </w:rPr>
      </w:pPr>
      <w:r w:rsidRPr="00A65FD7">
        <w:rPr>
          <w:rFonts w:ascii="Courier New" w:hAnsi="Courier New" w:cs="Courier New"/>
          <w:sz w:val="21"/>
          <w:szCs w:val="21"/>
        </w:rPr>
        <w:t>5.7.5 — Other titles by the same author</w:t>
      </w:r>
      <w:proofErr w:type="gramStart"/>
      <w:r w:rsidRPr="00A65FD7">
        <w:rPr>
          <w:rFonts w:ascii="Courier New" w:hAnsi="Courier New" w:cs="Courier New"/>
          <w:sz w:val="21"/>
          <w:szCs w:val="21"/>
        </w:rPr>
        <w:t>;36</w:t>
      </w:r>
      <w:proofErr w:type="gramEnd"/>
      <w:r w:rsidRPr="00A65FD7">
        <w:rPr>
          <w:rFonts w:ascii="Courier New" w:hAnsi="Courier New" w:cs="Courier New"/>
          <w:sz w:val="21"/>
          <w:szCs w:val="21"/>
        </w:rPr>
        <w:t>;36;1;20</w:t>
      </w:r>
    </w:p>
    <w:p w:rsidR="00A65FD7" w:rsidRPr="00A65FD7" w:rsidRDefault="00A65FD7" w:rsidP="00A65FD7">
      <w:pPr>
        <w:rPr>
          <w:rFonts w:ascii="Courier New" w:hAnsi="Courier New" w:cs="Courier New"/>
          <w:sz w:val="21"/>
          <w:szCs w:val="21"/>
        </w:rPr>
      </w:pPr>
      <w:r w:rsidRPr="00A65FD7">
        <w:rPr>
          <w:rFonts w:ascii="Courier New" w:hAnsi="Courier New" w:cs="Courier New"/>
          <w:sz w:val="21"/>
          <w:szCs w:val="21"/>
        </w:rPr>
        <w:t>5.7.6 — Epigraph page</w:t>
      </w:r>
      <w:proofErr w:type="gramStart"/>
      <w:r w:rsidRPr="00A65FD7">
        <w:rPr>
          <w:rFonts w:ascii="Courier New" w:hAnsi="Courier New" w:cs="Courier New"/>
          <w:sz w:val="21"/>
          <w:szCs w:val="21"/>
        </w:rPr>
        <w:t>;37</w:t>
      </w:r>
      <w:proofErr w:type="gramEnd"/>
      <w:r w:rsidRPr="00A65FD7">
        <w:rPr>
          <w:rFonts w:ascii="Courier New" w:hAnsi="Courier New" w:cs="Courier New"/>
          <w:sz w:val="21"/>
          <w:szCs w:val="21"/>
        </w:rPr>
        <w:t>;37;1;21</w:t>
      </w:r>
    </w:p>
    <w:p w:rsidR="00A65FD7" w:rsidRPr="00A65FD7" w:rsidRDefault="00A65FD7" w:rsidP="00A65FD7">
      <w:pPr>
        <w:rPr>
          <w:rFonts w:ascii="Courier New" w:hAnsi="Courier New" w:cs="Courier New"/>
          <w:sz w:val="21"/>
          <w:szCs w:val="21"/>
        </w:rPr>
      </w:pPr>
      <w:r w:rsidRPr="00A65FD7">
        <w:rPr>
          <w:rFonts w:ascii="Courier New" w:hAnsi="Courier New" w:cs="Courier New"/>
          <w:sz w:val="21"/>
          <w:szCs w:val="21"/>
        </w:rPr>
        <w:t>5.7.7 — Table of content page (TOC)</w:t>
      </w:r>
      <w:proofErr w:type="gramStart"/>
      <w:r w:rsidRPr="00A65FD7">
        <w:rPr>
          <w:rFonts w:ascii="Courier New" w:hAnsi="Courier New" w:cs="Courier New"/>
          <w:sz w:val="21"/>
          <w:szCs w:val="21"/>
        </w:rPr>
        <w:t>;38</w:t>
      </w:r>
      <w:proofErr w:type="gramEnd"/>
      <w:r w:rsidRPr="00A65FD7">
        <w:rPr>
          <w:rFonts w:ascii="Courier New" w:hAnsi="Courier New" w:cs="Courier New"/>
          <w:sz w:val="21"/>
          <w:szCs w:val="21"/>
        </w:rPr>
        <w:t>;39;2;22</w:t>
      </w:r>
    </w:p>
    <w:p w:rsidR="00A65FD7" w:rsidRPr="00A65FD7" w:rsidRDefault="00A65FD7" w:rsidP="00A65FD7">
      <w:pPr>
        <w:rPr>
          <w:rFonts w:ascii="Courier New" w:hAnsi="Courier New" w:cs="Courier New"/>
          <w:sz w:val="21"/>
          <w:szCs w:val="21"/>
        </w:rPr>
      </w:pPr>
      <w:r w:rsidRPr="00A65FD7">
        <w:rPr>
          <w:rFonts w:ascii="Courier New" w:hAnsi="Courier New" w:cs="Courier New"/>
          <w:sz w:val="21"/>
          <w:szCs w:val="21"/>
        </w:rPr>
        <w:t xml:space="preserve">5.8 — Mini </w:t>
      </w:r>
      <w:proofErr w:type="gramStart"/>
      <w:r w:rsidRPr="00A65FD7">
        <w:rPr>
          <w:rFonts w:ascii="Courier New" w:hAnsi="Courier New" w:cs="Courier New"/>
          <w:sz w:val="21"/>
          <w:szCs w:val="21"/>
        </w:rPr>
        <w:t>editor ;40</w:t>
      </w:r>
      <w:proofErr w:type="gramEnd"/>
      <w:r w:rsidRPr="00A65FD7">
        <w:rPr>
          <w:rFonts w:ascii="Courier New" w:hAnsi="Courier New" w:cs="Courier New"/>
          <w:sz w:val="21"/>
          <w:szCs w:val="21"/>
        </w:rPr>
        <w:t>;41;2;23</w:t>
      </w:r>
    </w:p>
    <w:p w:rsidR="000551A5" w:rsidRDefault="00A65FD7" w:rsidP="00A65FD7">
      <w:r w:rsidRPr="00A65FD7">
        <w:rPr>
          <w:rFonts w:ascii="Courier New" w:hAnsi="Courier New" w:cs="Courier New"/>
          <w:sz w:val="21"/>
          <w:szCs w:val="21"/>
        </w:rPr>
        <w:t>Acknowledgements</w:t>
      </w:r>
      <w:proofErr w:type="gramStart"/>
      <w:r w:rsidRPr="00A65FD7">
        <w:rPr>
          <w:rFonts w:ascii="Courier New" w:hAnsi="Courier New" w:cs="Courier New"/>
          <w:sz w:val="21"/>
          <w:szCs w:val="21"/>
        </w:rPr>
        <w:t>;42</w:t>
      </w:r>
      <w:proofErr w:type="gramEnd"/>
      <w:r w:rsidRPr="00A65FD7">
        <w:rPr>
          <w:rFonts w:ascii="Courier New" w:hAnsi="Courier New" w:cs="Courier New"/>
          <w:sz w:val="21"/>
          <w:szCs w:val="21"/>
        </w:rPr>
        <w:t>;42;1;24</w:t>
      </w:r>
    </w:p>
    <w:p w:rsidR="00602AED" w:rsidRDefault="00602AED" w:rsidP="00D7594D">
      <w:r>
        <w:br w:type="page"/>
      </w:r>
    </w:p>
    <w:p w:rsidR="00602AED" w:rsidRDefault="009E7B4F" w:rsidP="00602AED">
      <w:pPr>
        <w:pStyle w:val="Heading1"/>
      </w:pPr>
      <w:r>
        <w:lastRenderedPageBreak/>
        <w:t>5</w:t>
      </w:r>
      <w:r w:rsidR="00602AED">
        <w:t>.</w:t>
      </w:r>
      <w:r w:rsidR="002C4A7B">
        <w:t xml:space="preserve"> </w:t>
      </w:r>
      <w:r w:rsidR="00602AED">
        <w:t xml:space="preserve">2 — </w:t>
      </w:r>
      <w:proofErr w:type="spellStart"/>
      <w:r w:rsidR="00602AED">
        <w:t>Docx</w:t>
      </w:r>
      <w:proofErr w:type="spellEnd"/>
      <w:r w:rsidR="00602AED">
        <w:t xml:space="preserve"> </w:t>
      </w:r>
      <w:r w:rsidR="002C4A7B">
        <w:t>translation</w:t>
      </w:r>
    </w:p>
    <w:p w:rsidR="00602AED" w:rsidRDefault="00602AED" w:rsidP="00602AED"/>
    <w:p w:rsidR="00602AED" w:rsidRPr="009E7B4F" w:rsidRDefault="009E7B4F" w:rsidP="000551A5">
      <w:pPr>
        <w:rPr>
          <w:b/>
        </w:rPr>
      </w:pPr>
      <w:r w:rsidRPr="009E7B4F">
        <w:rPr>
          <w:b/>
        </w:rPr>
        <w:t xml:space="preserve">Be sure to close all the opened </w:t>
      </w:r>
      <w:proofErr w:type="spellStart"/>
      <w:r w:rsidRPr="009E7B4F">
        <w:rPr>
          <w:b/>
        </w:rPr>
        <w:t>docx</w:t>
      </w:r>
      <w:proofErr w:type="spellEnd"/>
      <w:r w:rsidRPr="009E7B4F">
        <w:rPr>
          <w:b/>
        </w:rPr>
        <w:t xml:space="preserve"> files before to start the translation of a </w:t>
      </w:r>
      <w:proofErr w:type="spellStart"/>
      <w:r w:rsidRPr="009E7B4F">
        <w:rPr>
          <w:b/>
        </w:rPr>
        <w:t>docx</w:t>
      </w:r>
      <w:proofErr w:type="spellEnd"/>
      <w:r w:rsidRPr="009E7B4F">
        <w:rPr>
          <w:b/>
        </w:rPr>
        <w:t xml:space="preserve"> file</w:t>
      </w:r>
      <w:r>
        <w:rPr>
          <w:b/>
        </w:rPr>
        <w:t>.</w:t>
      </w:r>
    </w:p>
    <w:p w:rsidR="00FD0D28" w:rsidRDefault="00FD0D28" w:rsidP="000551A5"/>
    <w:p w:rsidR="000551A5" w:rsidRDefault="000551A5" w:rsidP="000551A5">
      <w:r>
        <w:t>The user begins the translation process by choosing the ‘Translation’ tab.</w:t>
      </w:r>
    </w:p>
    <w:p w:rsidR="000551A5" w:rsidRDefault="000551A5" w:rsidP="000551A5">
      <w:r>
        <w:t>At the beginning of the process, the Translation tab will look as in the following picture.</w:t>
      </w:r>
    </w:p>
    <w:p w:rsidR="000551A5" w:rsidRDefault="000551A5" w:rsidP="000551A5"/>
    <w:p w:rsidR="00B712FF" w:rsidRDefault="00EC2FD0" w:rsidP="00B712FF">
      <w:pPr>
        <w:keepNext/>
        <w:jc w:val="center"/>
      </w:pPr>
      <w:r>
        <w:rPr>
          <w:noProof/>
          <w:lang w:val="it-IT" w:eastAsia="it-IT"/>
        </w:rPr>
        <w:drawing>
          <wp:inline distT="0" distB="0" distL="0" distR="0">
            <wp:extent cx="5478208" cy="3800475"/>
            <wp:effectExtent l="190500" t="190500" r="198755" b="180975"/>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5.2-1.gif"/>
                    <pic:cNvPicPr/>
                  </pic:nvPicPr>
                  <pic:blipFill>
                    <a:blip r:embed="rId34">
                      <a:extLst>
                        <a:ext uri="{28A0092B-C50C-407E-A947-70E740481C1C}">
                          <a14:useLocalDpi xmlns:a14="http://schemas.microsoft.com/office/drawing/2010/main" val="0"/>
                        </a:ext>
                      </a:extLst>
                    </a:blip>
                    <a:stretch>
                      <a:fillRect/>
                    </a:stretch>
                  </pic:blipFill>
                  <pic:spPr>
                    <a:xfrm>
                      <a:off x="0" y="0"/>
                      <a:ext cx="5492068" cy="3810090"/>
                    </a:xfrm>
                    <a:prstGeom prst="rect">
                      <a:avLst/>
                    </a:prstGeom>
                    <a:ln>
                      <a:noFill/>
                    </a:ln>
                    <a:effectLst>
                      <a:outerShdw blurRad="190500" algn="tl" rotWithShape="0">
                        <a:srgbClr val="000000">
                          <a:alpha val="70000"/>
                        </a:srgbClr>
                      </a:outerShdw>
                    </a:effectLst>
                  </pic:spPr>
                </pic:pic>
              </a:graphicData>
            </a:graphic>
          </wp:inline>
        </w:drawing>
      </w:r>
    </w:p>
    <w:p w:rsidR="000551A5" w:rsidRDefault="00B712FF" w:rsidP="00B712FF">
      <w:pPr>
        <w:pStyle w:val="Caption"/>
        <w:jc w:val="center"/>
      </w:pPr>
      <w:r>
        <w:t xml:space="preserve">Picture </w:t>
      </w:r>
      <w:r w:rsidR="009E7B4F">
        <w:t>5.2—</w:t>
      </w:r>
      <w:r>
        <w:t>1</w:t>
      </w:r>
    </w:p>
    <w:p w:rsidR="000551A5" w:rsidRDefault="000551A5" w:rsidP="000551A5"/>
    <w:p w:rsidR="00F254AF" w:rsidRDefault="00624237" w:rsidP="00624237">
      <w:pPr>
        <w:jc w:val="both"/>
      </w:pPr>
      <w:r>
        <w:t xml:space="preserve">The user has to choose the </w:t>
      </w:r>
      <w:r w:rsidR="00274F5E">
        <w:t>DOCX</w:t>
      </w:r>
      <w:r>
        <w:t xml:space="preserve"> file to translate by clickin</w:t>
      </w:r>
      <w:r w:rsidR="00F254AF">
        <w:t>g on the ‘choose .</w:t>
      </w:r>
      <w:proofErr w:type="spellStart"/>
      <w:r w:rsidR="00F254AF">
        <w:t>docx</w:t>
      </w:r>
      <w:proofErr w:type="spellEnd"/>
      <w:r w:rsidR="00F254AF">
        <w:t>’ button.</w:t>
      </w:r>
    </w:p>
    <w:p w:rsidR="00312EDD" w:rsidRDefault="00F254AF" w:rsidP="00624237">
      <w:pPr>
        <w:jc w:val="both"/>
      </w:pPr>
      <w:r>
        <w:t>I</w:t>
      </w:r>
      <w:r w:rsidR="00312EDD">
        <w:t xml:space="preserve">f </w:t>
      </w:r>
      <w:r w:rsidR="00EC2FD0">
        <w:t xml:space="preserve">the user </w:t>
      </w:r>
      <w:r w:rsidR="00624237">
        <w:t>has not yet analyzed</w:t>
      </w:r>
      <w:r w:rsidR="00312EDD">
        <w:t xml:space="preserve"> </w:t>
      </w:r>
      <w:r w:rsidR="00EC2FD0">
        <w:t xml:space="preserve">the chosen DOCX file </w:t>
      </w:r>
      <w:r w:rsidR="00312EDD">
        <w:t xml:space="preserve">(i.e. the corresponding CSV file </w:t>
      </w:r>
      <w:r w:rsidR="00274F5E">
        <w:t>does not</w:t>
      </w:r>
      <w:r w:rsidR="00312EDD">
        <w:t xml:space="preserve"> exists</w:t>
      </w:r>
      <w:r w:rsidR="00EC2FD0">
        <w:t xml:space="preserve"> in the Working folder</w:t>
      </w:r>
      <w:r w:rsidR="00312EDD">
        <w:t>)</w:t>
      </w:r>
      <w:r>
        <w:t>, the plugin displays an error message in the log area.</w:t>
      </w:r>
    </w:p>
    <w:p w:rsidR="00F254AF" w:rsidRDefault="00EC2FD0" w:rsidP="00624237">
      <w:pPr>
        <w:jc w:val="both"/>
      </w:pPr>
      <w:r>
        <w:t>If the user has already</w:t>
      </w:r>
      <w:r w:rsidR="00F254AF">
        <w:t xml:space="preserve"> </w:t>
      </w:r>
      <w:r>
        <w:t xml:space="preserve">analyzed the </w:t>
      </w:r>
      <w:r w:rsidR="00F254AF">
        <w:t xml:space="preserve">chosen </w:t>
      </w:r>
      <w:r w:rsidR="00274F5E">
        <w:t>DOCX</w:t>
      </w:r>
      <w:r w:rsidR="00F254AF">
        <w:t xml:space="preserve"> file (i.e. the corresponding CSV file exists</w:t>
      </w:r>
      <w:r>
        <w:t xml:space="preserve"> in the working folder</w:t>
      </w:r>
      <w:r w:rsidR="009C6F79">
        <w:t>)</w:t>
      </w:r>
      <w:r w:rsidR="00F254AF">
        <w:t xml:space="preserve">, the plugin fills: </w:t>
      </w:r>
    </w:p>
    <w:p w:rsidR="00F254AF" w:rsidRDefault="00F254AF" w:rsidP="001962BE">
      <w:pPr>
        <w:pStyle w:val="ListParagraph"/>
        <w:numPr>
          <w:ilvl w:val="0"/>
          <w:numId w:val="8"/>
        </w:numPr>
        <w:jc w:val="both"/>
      </w:pPr>
      <w:r>
        <w:t>the field ‘Word file path’</w:t>
      </w:r>
      <w:r w:rsidR="009C6F79">
        <w:t>,</w:t>
      </w:r>
    </w:p>
    <w:p w:rsidR="00F254AF" w:rsidRDefault="00F254AF" w:rsidP="001962BE">
      <w:pPr>
        <w:pStyle w:val="ListParagraph"/>
        <w:numPr>
          <w:ilvl w:val="0"/>
          <w:numId w:val="8"/>
        </w:numPr>
        <w:jc w:val="both"/>
      </w:pPr>
      <w:r>
        <w:t>the field ‘Csv File’</w:t>
      </w:r>
      <w:r w:rsidR="009C6F79">
        <w:t>,</w:t>
      </w:r>
    </w:p>
    <w:p w:rsidR="000061A2" w:rsidRDefault="00F254AF" w:rsidP="001962BE">
      <w:pPr>
        <w:pStyle w:val="ListParagraph"/>
        <w:numPr>
          <w:ilvl w:val="0"/>
          <w:numId w:val="8"/>
        </w:numPr>
        <w:jc w:val="both"/>
      </w:pPr>
      <w:r>
        <w:t>the grid</w:t>
      </w:r>
      <w:r w:rsidR="000061A2">
        <w:t>, reading the values from the CSV file</w:t>
      </w:r>
      <w:r w:rsidR="009C6F79">
        <w:t>,</w:t>
      </w:r>
    </w:p>
    <w:p w:rsidR="00F254AF" w:rsidRDefault="00F254AF" w:rsidP="00624237">
      <w:pPr>
        <w:jc w:val="both"/>
      </w:pPr>
    </w:p>
    <w:p w:rsidR="00143EE1" w:rsidRDefault="00143EE1">
      <w:pPr>
        <w:spacing w:after="160"/>
      </w:pPr>
      <w:r>
        <w:br w:type="page"/>
      </w:r>
    </w:p>
    <w:p w:rsidR="00F254AF" w:rsidRDefault="00EC2FD0" w:rsidP="00624237">
      <w:pPr>
        <w:jc w:val="both"/>
      </w:pPr>
      <w:r>
        <w:lastRenderedPageBreak/>
        <w:t>T</w:t>
      </w:r>
      <w:r w:rsidR="00F254AF">
        <w:t xml:space="preserve">he </w:t>
      </w:r>
      <w:r>
        <w:t>‘Translation’ tab</w:t>
      </w:r>
      <w:r w:rsidR="00F254AF">
        <w:t xml:space="preserve"> will look as in the following picture:</w:t>
      </w:r>
    </w:p>
    <w:p w:rsidR="00B712FF" w:rsidRDefault="00143EE1" w:rsidP="00B712FF">
      <w:pPr>
        <w:keepNext/>
        <w:jc w:val="center"/>
      </w:pPr>
      <w:r>
        <w:rPr>
          <w:noProof/>
          <w:lang w:val="it-IT" w:eastAsia="it-IT"/>
        </w:rPr>
        <w:drawing>
          <wp:inline distT="0" distB="0" distL="0" distR="0">
            <wp:extent cx="5495925" cy="3893733"/>
            <wp:effectExtent l="190500" t="190500" r="180975" b="18351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5.2-2.gif"/>
                    <pic:cNvPicPr/>
                  </pic:nvPicPr>
                  <pic:blipFill>
                    <a:blip r:embed="rId35">
                      <a:extLst>
                        <a:ext uri="{28A0092B-C50C-407E-A947-70E740481C1C}">
                          <a14:useLocalDpi xmlns:a14="http://schemas.microsoft.com/office/drawing/2010/main" val="0"/>
                        </a:ext>
                      </a:extLst>
                    </a:blip>
                    <a:stretch>
                      <a:fillRect/>
                    </a:stretch>
                  </pic:blipFill>
                  <pic:spPr>
                    <a:xfrm>
                      <a:off x="0" y="0"/>
                      <a:ext cx="5545334" cy="3928738"/>
                    </a:xfrm>
                    <a:prstGeom prst="rect">
                      <a:avLst/>
                    </a:prstGeom>
                    <a:ln>
                      <a:noFill/>
                    </a:ln>
                    <a:effectLst>
                      <a:outerShdw blurRad="190500" algn="tl" rotWithShape="0">
                        <a:srgbClr val="000000">
                          <a:alpha val="70000"/>
                        </a:srgbClr>
                      </a:outerShdw>
                    </a:effectLst>
                  </pic:spPr>
                </pic:pic>
              </a:graphicData>
            </a:graphic>
          </wp:inline>
        </w:drawing>
      </w:r>
    </w:p>
    <w:p w:rsidR="00F254AF" w:rsidRDefault="00B712FF" w:rsidP="00B712FF">
      <w:pPr>
        <w:pStyle w:val="Caption"/>
        <w:jc w:val="center"/>
      </w:pPr>
      <w:r>
        <w:t xml:space="preserve">Picture </w:t>
      </w:r>
      <w:r w:rsidR="00EC2FD0">
        <w:t>5.2—</w:t>
      </w:r>
      <w:r>
        <w:t>2</w:t>
      </w:r>
    </w:p>
    <w:p w:rsidR="00F254AF" w:rsidRDefault="00F254AF" w:rsidP="00624237">
      <w:pPr>
        <w:jc w:val="both"/>
      </w:pPr>
    </w:p>
    <w:p w:rsidR="000061A2" w:rsidRDefault="00C14113" w:rsidP="00624237">
      <w:pPr>
        <w:jc w:val="both"/>
      </w:pPr>
      <w:r>
        <w:t xml:space="preserve">To continue, </w:t>
      </w:r>
      <w:r w:rsidR="000061A2">
        <w:t xml:space="preserve">the user </w:t>
      </w:r>
      <w:r>
        <w:t>must</w:t>
      </w:r>
      <w:r w:rsidR="000061A2">
        <w:t xml:space="preserve"> choose a line (</w:t>
      </w:r>
      <w:r w:rsidR="001507FE">
        <w:t>corresponding to</w:t>
      </w:r>
      <w:r w:rsidR="000061A2">
        <w:t xml:space="preserve"> a chapter of the </w:t>
      </w:r>
      <w:r w:rsidR="009273AA">
        <w:t>DOCX</w:t>
      </w:r>
      <w:r w:rsidR="000061A2">
        <w:t xml:space="preserve"> file), by clicking on a line </w:t>
      </w:r>
      <w:r w:rsidR="001507FE">
        <w:t>o</w:t>
      </w:r>
      <w:r w:rsidR="000061A2">
        <w:t>f the grid.</w:t>
      </w:r>
    </w:p>
    <w:p w:rsidR="000061A2" w:rsidRDefault="000061A2" w:rsidP="000061A2">
      <w:pPr>
        <w:jc w:val="both"/>
      </w:pPr>
      <w:r>
        <w:t>The plugin will fill:</w:t>
      </w:r>
    </w:p>
    <w:p w:rsidR="000061A2" w:rsidRDefault="00143EE1" w:rsidP="001962BE">
      <w:pPr>
        <w:pStyle w:val="ListParagraph"/>
        <w:numPr>
          <w:ilvl w:val="0"/>
          <w:numId w:val="8"/>
        </w:numPr>
        <w:jc w:val="both"/>
      </w:pPr>
      <w:proofErr w:type="gramStart"/>
      <w:r>
        <w:t>the</w:t>
      </w:r>
      <w:proofErr w:type="gramEnd"/>
      <w:r>
        <w:t xml:space="preserve"> field ‘file HTM’ (name of the file to be loaded into Sigil)</w:t>
      </w:r>
      <w:r w:rsidR="001A6A88">
        <w:t xml:space="preserve">. If the DOCX file to import into Sigil has name </w:t>
      </w:r>
      <w:r w:rsidR="007F48DF">
        <w:t>docxTranslat</w:t>
      </w:r>
      <w:r w:rsidR="001A6A88">
        <w:t>.docx</w:t>
      </w:r>
      <w:r w:rsidR="007F48DF">
        <w:t xml:space="preserve"> (as in the previous picture)</w:t>
      </w:r>
      <w:r w:rsidR="001A6A88">
        <w:t xml:space="preserve">, each HTM file will have name </w:t>
      </w:r>
      <w:r w:rsidR="009046BF">
        <w:rPr>
          <w:b/>
        </w:rPr>
        <w:t>start_n_</w:t>
      </w:r>
      <w:r w:rsidR="007F48DF" w:rsidRPr="007F48DF">
        <w:rPr>
          <w:b/>
        </w:rPr>
        <w:t>docxTranslat</w:t>
      </w:r>
      <w:r w:rsidR="001A6A88" w:rsidRPr="001A6A88">
        <w:rPr>
          <w:b/>
        </w:rPr>
        <w:t>.htm</w:t>
      </w:r>
      <w:r w:rsidR="001A6A88">
        <w:t>, being:</w:t>
      </w:r>
    </w:p>
    <w:p w:rsidR="001A6A88" w:rsidRDefault="001A6A88" w:rsidP="001A6A88">
      <w:pPr>
        <w:pStyle w:val="ListParagraph"/>
        <w:numPr>
          <w:ilvl w:val="1"/>
          <w:numId w:val="8"/>
        </w:numPr>
        <w:jc w:val="both"/>
      </w:pPr>
      <w:r>
        <w:t xml:space="preserve">‘start_ ‘   the value in basic settings filed </w:t>
      </w:r>
      <w:r w:rsidRPr="001A6A88">
        <w:t>‘</w:t>
      </w:r>
      <w:proofErr w:type="spellStart"/>
      <w:r w:rsidRPr="001A6A88">
        <w:t>docx</w:t>
      </w:r>
      <w:proofErr w:type="spellEnd"/>
      <w:r w:rsidRPr="001A6A88">
        <w:t xml:space="preserve"> chapter string’</w:t>
      </w:r>
      <w:r>
        <w:t xml:space="preserve"> </w:t>
      </w:r>
    </w:p>
    <w:p w:rsidR="001A6A88" w:rsidRDefault="001A6A88" w:rsidP="001A6A88">
      <w:pPr>
        <w:pStyle w:val="ListParagraph"/>
        <w:numPr>
          <w:ilvl w:val="1"/>
          <w:numId w:val="8"/>
        </w:numPr>
        <w:jc w:val="both"/>
      </w:pPr>
      <w:r>
        <w:t>n  the value of the grid cell of the ‘output prefix’ column corresponding to the selected</w:t>
      </w:r>
      <w:r w:rsidR="00107A91">
        <w:t xml:space="preserve"> </w:t>
      </w:r>
      <w:r w:rsidR="009046BF">
        <w:t>line (</w:t>
      </w:r>
      <w:r w:rsidR="00107A91">
        <w:t>chapter</w:t>
      </w:r>
      <w:r w:rsidR="009046BF">
        <w:t>)</w:t>
      </w:r>
    </w:p>
    <w:p w:rsidR="000061A2" w:rsidRDefault="00143EE1" w:rsidP="001962BE">
      <w:pPr>
        <w:pStyle w:val="ListParagraph"/>
        <w:numPr>
          <w:ilvl w:val="0"/>
          <w:numId w:val="8"/>
        </w:numPr>
        <w:jc w:val="both"/>
      </w:pPr>
      <w:r>
        <w:t>the field ‘Word doc start page’ (chapter start page number)</w:t>
      </w:r>
    </w:p>
    <w:p w:rsidR="000061A2" w:rsidRDefault="009C6F79" w:rsidP="001962BE">
      <w:pPr>
        <w:pStyle w:val="ListParagraph"/>
        <w:numPr>
          <w:ilvl w:val="0"/>
          <w:numId w:val="8"/>
        </w:numPr>
        <w:jc w:val="both"/>
      </w:pPr>
      <w:r>
        <w:t>the field ‘ Word doc end page’</w:t>
      </w:r>
      <w:r w:rsidR="00143EE1">
        <w:t xml:space="preserve"> (chapter end page button)</w:t>
      </w:r>
    </w:p>
    <w:p w:rsidR="000061A2" w:rsidRDefault="000061A2" w:rsidP="000061A2">
      <w:pPr>
        <w:jc w:val="both"/>
      </w:pPr>
      <w:proofErr w:type="gramStart"/>
      <w:r>
        <w:t>and</w:t>
      </w:r>
      <w:proofErr w:type="gramEnd"/>
      <w:r>
        <w:t xml:space="preserve"> will enable the button ‘start translation’.</w:t>
      </w:r>
    </w:p>
    <w:p w:rsidR="003951E7" w:rsidRDefault="003951E7" w:rsidP="000061A2">
      <w:pPr>
        <w:jc w:val="both"/>
      </w:pPr>
    </w:p>
    <w:p w:rsidR="00143EE1" w:rsidRDefault="00143EE1" w:rsidP="00143EE1">
      <w:pPr>
        <w:jc w:val="both"/>
      </w:pPr>
      <w:r>
        <w:t>The ‘Translation’ tab will look as in the following picture:</w:t>
      </w:r>
    </w:p>
    <w:p w:rsidR="00DB216E" w:rsidRDefault="00DB216E" w:rsidP="00DB216E">
      <w:pPr>
        <w:jc w:val="center"/>
      </w:pPr>
    </w:p>
    <w:p w:rsidR="00387E32" w:rsidRDefault="00143EE1" w:rsidP="00DB216E">
      <w:pPr>
        <w:keepNext/>
        <w:jc w:val="center"/>
      </w:pPr>
      <w:r>
        <w:rPr>
          <w:noProof/>
          <w:lang w:val="it-IT" w:eastAsia="it-IT"/>
        </w:rPr>
        <w:lastRenderedPageBreak/>
        <w:drawing>
          <wp:inline distT="0" distB="0" distL="0" distR="0">
            <wp:extent cx="5333670" cy="3790950"/>
            <wp:effectExtent l="190500" t="190500" r="191135" b="19050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5.2-3.gif"/>
                    <pic:cNvPicPr/>
                  </pic:nvPicPr>
                  <pic:blipFill>
                    <a:blip r:embed="rId36">
                      <a:extLst>
                        <a:ext uri="{28A0092B-C50C-407E-A947-70E740481C1C}">
                          <a14:useLocalDpi xmlns:a14="http://schemas.microsoft.com/office/drawing/2010/main" val="0"/>
                        </a:ext>
                      </a:extLst>
                    </a:blip>
                    <a:stretch>
                      <a:fillRect/>
                    </a:stretch>
                  </pic:blipFill>
                  <pic:spPr>
                    <a:xfrm>
                      <a:off x="0" y="0"/>
                      <a:ext cx="5360073" cy="3809716"/>
                    </a:xfrm>
                    <a:prstGeom prst="rect">
                      <a:avLst/>
                    </a:prstGeom>
                    <a:ln>
                      <a:noFill/>
                    </a:ln>
                    <a:effectLst>
                      <a:outerShdw blurRad="190500" algn="tl" rotWithShape="0">
                        <a:srgbClr val="000000">
                          <a:alpha val="70000"/>
                        </a:srgbClr>
                      </a:outerShdw>
                    </a:effectLst>
                  </pic:spPr>
                </pic:pic>
              </a:graphicData>
            </a:graphic>
          </wp:inline>
        </w:drawing>
      </w:r>
    </w:p>
    <w:p w:rsidR="00387E32" w:rsidRDefault="00387E32" w:rsidP="00387E32">
      <w:pPr>
        <w:pStyle w:val="Caption"/>
        <w:jc w:val="center"/>
      </w:pPr>
      <w:r>
        <w:t xml:space="preserve">Picture </w:t>
      </w:r>
      <w:r w:rsidR="00143EE1">
        <w:t>5.2—</w:t>
      </w:r>
      <w:r>
        <w:t xml:space="preserve">3 </w:t>
      </w:r>
    </w:p>
    <w:p w:rsidR="00A85DCD" w:rsidRDefault="00387E32" w:rsidP="000061A2">
      <w:pPr>
        <w:jc w:val="both"/>
      </w:pPr>
      <w:r>
        <w:t>Before to start the translation the operator may change the family font and its dimension in points or restore default font settings</w:t>
      </w:r>
      <w:r w:rsidR="00274F5E">
        <w:t xml:space="preserve"> as defined in the ‘</w:t>
      </w:r>
      <w:proofErr w:type="spellStart"/>
      <w:r w:rsidR="00274F5E">
        <w:t>Config</w:t>
      </w:r>
      <w:proofErr w:type="spellEnd"/>
      <w:r w:rsidR="00274F5E">
        <w:t>’ tab</w:t>
      </w:r>
      <w:r>
        <w:t>.</w:t>
      </w:r>
    </w:p>
    <w:p w:rsidR="007569C9" w:rsidRDefault="007569C9" w:rsidP="000061A2">
      <w:pPr>
        <w:jc w:val="both"/>
      </w:pPr>
    </w:p>
    <w:p w:rsidR="006922C5" w:rsidRDefault="00027AA8" w:rsidP="000061A2">
      <w:pPr>
        <w:jc w:val="both"/>
      </w:pPr>
      <w:r>
        <w:t>If an error occ</w:t>
      </w:r>
      <w:r w:rsidR="006922C5">
        <w:t xml:space="preserve">urs during the translation it will be displayed in the ‘log area’, otherwise the plugin will enable the button ‘load in Sigil’ and </w:t>
      </w:r>
      <w:r w:rsidR="00A85DCD">
        <w:t xml:space="preserve">will display in the </w:t>
      </w:r>
      <w:r w:rsidR="006922C5">
        <w:t>‘log area’</w:t>
      </w:r>
      <w:r w:rsidR="00A85DCD">
        <w:t xml:space="preserve"> a message like the following</w:t>
      </w:r>
      <w:r w:rsidR="006922C5">
        <w:t>:</w:t>
      </w:r>
    </w:p>
    <w:p w:rsidR="00027AA8" w:rsidRDefault="00027AA8" w:rsidP="009C55E6">
      <w:pPr>
        <w:keepNext/>
        <w:jc w:val="center"/>
      </w:pPr>
      <w:r>
        <w:rPr>
          <w:noProof/>
          <w:lang w:val="it-IT" w:eastAsia="it-IT"/>
        </w:rPr>
        <w:drawing>
          <wp:inline distT="0" distB="0" distL="0" distR="0">
            <wp:extent cx="5324475" cy="1207646"/>
            <wp:effectExtent l="38100" t="38100" r="219075" b="202565"/>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4-2-4-MsgTranslatOk.gif"/>
                    <pic:cNvPicPr/>
                  </pic:nvPicPr>
                  <pic:blipFill>
                    <a:blip r:embed="rId37">
                      <a:extLst>
                        <a:ext uri="{28A0092B-C50C-407E-A947-70E740481C1C}">
                          <a14:useLocalDpi xmlns:a14="http://schemas.microsoft.com/office/drawing/2010/main" val="0"/>
                        </a:ext>
                      </a:extLst>
                    </a:blip>
                    <a:stretch>
                      <a:fillRect/>
                    </a:stretch>
                  </pic:blipFill>
                  <pic:spPr>
                    <a:xfrm>
                      <a:off x="0" y="0"/>
                      <a:ext cx="5398207" cy="1224369"/>
                    </a:xfrm>
                    <a:prstGeom prst="rect">
                      <a:avLst/>
                    </a:prstGeom>
                    <a:effectLst>
                      <a:outerShdw blurRad="127000" dist="127000" dir="2700000" algn="tl" rotWithShape="0">
                        <a:prstClr val="black">
                          <a:alpha val="30000"/>
                        </a:prstClr>
                      </a:outerShdw>
                    </a:effectLst>
                  </pic:spPr>
                </pic:pic>
              </a:graphicData>
            </a:graphic>
          </wp:inline>
        </w:drawing>
      </w:r>
    </w:p>
    <w:p w:rsidR="006922C5" w:rsidRDefault="00027AA8" w:rsidP="00027AA8">
      <w:pPr>
        <w:pStyle w:val="Caption"/>
        <w:jc w:val="center"/>
      </w:pPr>
      <w:r>
        <w:t xml:space="preserve">Picture </w:t>
      </w:r>
      <w:r w:rsidR="009A7E25">
        <w:t>5.2—</w:t>
      </w:r>
      <w:r>
        <w:t>4</w:t>
      </w:r>
    </w:p>
    <w:p w:rsidR="008C2233" w:rsidRDefault="00027AA8" w:rsidP="00A85DCD">
      <w:r>
        <w:t>If the operator tries to load a chapter already existing in S</w:t>
      </w:r>
      <w:r w:rsidR="00A85DCD">
        <w:t>igil, the plugin will display a message like the following:</w:t>
      </w:r>
    </w:p>
    <w:p w:rsidR="00A85DCD" w:rsidRDefault="00A85DCD" w:rsidP="00A85DCD">
      <w:pPr>
        <w:keepNext/>
        <w:jc w:val="center"/>
      </w:pPr>
      <w:r>
        <w:rPr>
          <w:noProof/>
          <w:lang w:val="it-IT" w:eastAsia="it-IT"/>
        </w:rPr>
        <w:drawing>
          <wp:inline distT="0" distB="0" distL="0" distR="0" wp14:anchorId="68771DCD" wp14:editId="3CBF231B">
            <wp:extent cx="2766335" cy="1019175"/>
            <wp:effectExtent l="38100" t="38100" r="205740" b="200025"/>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4-2-5-AlreadyInSigil.gif"/>
                    <pic:cNvPicPr/>
                  </pic:nvPicPr>
                  <pic:blipFill>
                    <a:blip r:embed="rId38">
                      <a:extLst>
                        <a:ext uri="{28A0092B-C50C-407E-A947-70E740481C1C}">
                          <a14:useLocalDpi xmlns:a14="http://schemas.microsoft.com/office/drawing/2010/main" val="0"/>
                        </a:ext>
                      </a:extLst>
                    </a:blip>
                    <a:stretch>
                      <a:fillRect/>
                    </a:stretch>
                  </pic:blipFill>
                  <pic:spPr>
                    <a:xfrm>
                      <a:off x="0" y="0"/>
                      <a:ext cx="2766335" cy="1019175"/>
                    </a:xfrm>
                    <a:prstGeom prst="rect">
                      <a:avLst/>
                    </a:prstGeom>
                    <a:effectLst>
                      <a:outerShdw blurRad="127000" dist="127000" dir="2700000" algn="tl" rotWithShape="0">
                        <a:prstClr val="black">
                          <a:alpha val="30000"/>
                        </a:prstClr>
                      </a:outerShdw>
                    </a:effectLst>
                  </pic:spPr>
                </pic:pic>
              </a:graphicData>
            </a:graphic>
          </wp:inline>
        </w:drawing>
      </w:r>
    </w:p>
    <w:p w:rsidR="009C55E6" w:rsidRDefault="00A85DCD" w:rsidP="00A85DCD">
      <w:pPr>
        <w:pStyle w:val="Caption"/>
        <w:jc w:val="center"/>
      </w:pPr>
      <w:r>
        <w:t xml:space="preserve">Picture </w:t>
      </w:r>
      <w:r w:rsidR="009A7E25">
        <w:t>5.2—</w:t>
      </w:r>
      <w:r>
        <w:t>5</w:t>
      </w:r>
    </w:p>
    <w:p w:rsidR="009C55E6" w:rsidRDefault="009C55E6" w:rsidP="009C55E6"/>
    <w:p w:rsidR="00A85DCD" w:rsidRDefault="00A85DCD" w:rsidP="00A85DCD">
      <w:pPr>
        <w:pStyle w:val="Caption"/>
        <w:jc w:val="center"/>
      </w:pPr>
    </w:p>
    <w:p w:rsidR="001B2ECC" w:rsidRDefault="008C2233" w:rsidP="006922C5">
      <w:pPr>
        <w:jc w:val="both"/>
        <w:rPr>
          <w:noProof/>
          <w:lang w:val="it-IT" w:eastAsia="it-IT"/>
        </w:rPr>
      </w:pPr>
      <w:r>
        <w:t>User interface:</w:t>
      </w:r>
      <w:r w:rsidRPr="008C2233">
        <w:rPr>
          <w:noProof/>
          <w:lang w:val="it-IT" w:eastAsia="it-IT"/>
        </w:rPr>
        <w:t xml:space="preserve"> </w:t>
      </w:r>
    </w:p>
    <w:p w:rsidR="00490531" w:rsidRDefault="00490531" w:rsidP="009A7E25"/>
    <w:tbl>
      <w:tblPr>
        <w:tblStyle w:val="TableGrid"/>
        <w:tblW w:w="0" w:type="auto"/>
        <w:jc w:val="center"/>
        <w:tblLook w:val="04A0" w:firstRow="1" w:lastRow="0" w:firstColumn="1" w:lastColumn="0" w:noHBand="0" w:noVBand="1"/>
      </w:tblPr>
      <w:tblGrid>
        <w:gridCol w:w="3786"/>
        <w:gridCol w:w="6069"/>
      </w:tblGrid>
      <w:tr w:rsidR="00490531" w:rsidTr="00490531">
        <w:trPr>
          <w:jc w:val="center"/>
        </w:trPr>
        <w:tc>
          <w:tcPr>
            <w:tcW w:w="3786" w:type="dxa"/>
          </w:tcPr>
          <w:p w:rsidR="00490531" w:rsidRDefault="00490531" w:rsidP="00B30347">
            <w:pPr>
              <w:jc w:val="center"/>
              <w:rPr>
                <w:noProof/>
                <w:lang w:val="it-IT" w:eastAsia="it-IT"/>
              </w:rPr>
            </w:pPr>
            <w:r>
              <w:rPr>
                <w:noProof/>
                <w:lang w:val="it-IT" w:eastAsia="it-IT"/>
              </w:rPr>
              <w:drawing>
                <wp:inline distT="0" distB="0" distL="0" distR="0" wp14:anchorId="6C29CFDE" wp14:editId="1B1857C9">
                  <wp:extent cx="914400" cy="266700"/>
                  <wp:effectExtent l="0" t="0" r="0" b="0"/>
                  <wp:docPr id="9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4-2-BtnChoose.gif"/>
                          <pic:cNvPicPr/>
                        </pic:nvPicPr>
                        <pic:blipFill>
                          <a:blip r:embed="rId39">
                            <a:extLst>
                              <a:ext uri="{28A0092B-C50C-407E-A947-70E740481C1C}">
                                <a14:useLocalDpi xmlns:a14="http://schemas.microsoft.com/office/drawing/2010/main" val="0"/>
                              </a:ext>
                            </a:extLst>
                          </a:blip>
                          <a:stretch>
                            <a:fillRect/>
                          </a:stretch>
                        </pic:blipFill>
                        <pic:spPr>
                          <a:xfrm>
                            <a:off x="0" y="0"/>
                            <a:ext cx="914400" cy="266700"/>
                          </a:xfrm>
                          <a:prstGeom prst="rect">
                            <a:avLst/>
                          </a:prstGeom>
                        </pic:spPr>
                      </pic:pic>
                    </a:graphicData>
                  </a:graphic>
                </wp:inline>
              </w:drawing>
            </w:r>
          </w:p>
        </w:tc>
        <w:tc>
          <w:tcPr>
            <w:tcW w:w="6069" w:type="dxa"/>
          </w:tcPr>
          <w:p w:rsidR="00490531" w:rsidRDefault="00490531" w:rsidP="00B30347">
            <w:pPr>
              <w:pStyle w:val="ListParagraph"/>
              <w:ind w:left="0"/>
              <w:jc w:val="both"/>
            </w:pPr>
            <w:r>
              <w:t>Opens a dialog window to allow the user to choose the DOCX file to load into Sigil.</w:t>
            </w:r>
          </w:p>
        </w:tc>
      </w:tr>
      <w:tr w:rsidR="00490531" w:rsidTr="00490531">
        <w:trPr>
          <w:jc w:val="center"/>
        </w:trPr>
        <w:tc>
          <w:tcPr>
            <w:tcW w:w="3786" w:type="dxa"/>
          </w:tcPr>
          <w:p w:rsidR="00490531" w:rsidRDefault="00490531" w:rsidP="00B30347">
            <w:pPr>
              <w:jc w:val="center"/>
              <w:rPr>
                <w:noProof/>
                <w:lang w:val="it-IT" w:eastAsia="it-IT"/>
              </w:rPr>
            </w:pPr>
            <w:r>
              <w:rPr>
                <w:noProof/>
                <w:lang w:val="it-IT" w:eastAsia="it-IT"/>
              </w:rPr>
              <w:drawing>
                <wp:inline distT="0" distB="0" distL="0" distR="0" wp14:anchorId="66A835F6" wp14:editId="5E2B1C05">
                  <wp:extent cx="1028700" cy="266700"/>
                  <wp:effectExtent l="0" t="0" r="0" b="0"/>
                  <wp:docPr id="9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4-2-BtnStartTransl.gif"/>
                          <pic:cNvPicPr/>
                        </pic:nvPicPr>
                        <pic:blipFill>
                          <a:blip r:embed="rId40">
                            <a:extLst>
                              <a:ext uri="{28A0092B-C50C-407E-A947-70E740481C1C}">
                                <a14:useLocalDpi xmlns:a14="http://schemas.microsoft.com/office/drawing/2010/main" val="0"/>
                              </a:ext>
                            </a:extLst>
                          </a:blip>
                          <a:stretch>
                            <a:fillRect/>
                          </a:stretch>
                        </pic:blipFill>
                        <pic:spPr>
                          <a:xfrm>
                            <a:off x="0" y="0"/>
                            <a:ext cx="1028700" cy="266700"/>
                          </a:xfrm>
                          <a:prstGeom prst="rect">
                            <a:avLst/>
                          </a:prstGeom>
                        </pic:spPr>
                      </pic:pic>
                    </a:graphicData>
                  </a:graphic>
                </wp:inline>
              </w:drawing>
            </w:r>
          </w:p>
        </w:tc>
        <w:tc>
          <w:tcPr>
            <w:tcW w:w="6069" w:type="dxa"/>
          </w:tcPr>
          <w:p w:rsidR="00490531" w:rsidRDefault="00490531" w:rsidP="00490531">
            <w:r>
              <w:t>Enabled after the user chooses a line in the grid.</w:t>
            </w:r>
          </w:p>
          <w:p w:rsidR="00490531" w:rsidRDefault="00490531" w:rsidP="00490531">
            <w:r>
              <w:t>The user, by clicking on it, starts the translation process.</w:t>
            </w:r>
          </w:p>
          <w:p w:rsidR="00490531" w:rsidRDefault="00490531" w:rsidP="00490531">
            <w:r>
              <w:t>The plugin:</w:t>
            </w:r>
          </w:p>
          <w:p w:rsidR="00490531" w:rsidRDefault="00490531" w:rsidP="00B30347">
            <w:pPr>
              <w:pStyle w:val="ListParagraph"/>
              <w:numPr>
                <w:ilvl w:val="0"/>
                <w:numId w:val="37"/>
              </w:numPr>
            </w:pPr>
            <w:r>
              <w:t xml:space="preserve">Extracts the required chapter from DOCX file and saves the chapter into the Working folder as a HTM (web filtered) file </w:t>
            </w:r>
          </w:p>
          <w:p w:rsidR="00490531" w:rsidRDefault="00490531" w:rsidP="00B30347">
            <w:pPr>
              <w:pStyle w:val="ListParagraph"/>
              <w:numPr>
                <w:ilvl w:val="0"/>
                <w:numId w:val="37"/>
              </w:numPr>
            </w:pPr>
            <w:r>
              <w:t xml:space="preserve">Parses the extracted HTM file in order to obtain a file suited for Sigil </w:t>
            </w:r>
          </w:p>
          <w:p w:rsidR="00490531" w:rsidRDefault="00490531" w:rsidP="00490531">
            <w:r>
              <w:t>If the translation process is ok,  enables the ‘load into Sigil’ button and disables itself</w:t>
            </w:r>
          </w:p>
        </w:tc>
      </w:tr>
      <w:tr w:rsidR="00490531" w:rsidTr="00490531">
        <w:trPr>
          <w:jc w:val="center"/>
        </w:trPr>
        <w:tc>
          <w:tcPr>
            <w:tcW w:w="3786" w:type="dxa"/>
          </w:tcPr>
          <w:p w:rsidR="00490531" w:rsidRDefault="00490531" w:rsidP="00B30347">
            <w:pPr>
              <w:jc w:val="center"/>
              <w:rPr>
                <w:noProof/>
                <w:lang w:val="it-IT" w:eastAsia="it-IT"/>
              </w:rPr>
            </w:pPr>
            <w:r>
              <w:rPr>
                <w:noProof/>
                <w:lang w:val="it-IT" w:eastAsia="it-IT"/>
              </w:rPr>
              <w:drawing>
                <wp:inline distT="0" distB="0" distL="0" distR="0" wp14:anchorId="771A3D8E" wp14:editId="44B86759">
                  <wp:extent cx="876300" cy="247650"/>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5.2-BtnLoadIntoSigil.gif"/>
                          <pic:cNvPicPr/>
                        </pic:nvPicPr>
                        <pic:blipFill>
                          <a:blip r:embed="rId41">
                            <a:extLst>
                              <a:ext uri="{28A0092B-C50C-407E-A947-70E740481C1C}">
                                <a14:useLocalDpi xmlns:a14="http://schemas.microsoft.com/office/drawing/2010/main" val="0"/>
                              </a:ext>
                            </a:extLst>
                          </a:blip>
                          <a:stretch>
                            <a:fillRect/>
                          </a:stretch>
                        </pic:blipFill>
                        <pic:spPr>
                          <a:xfrm>
                            <a:off x="0" y="0"/>
                            <a:ext cx="876300" cy="247650"/>
                          </a:xfrm>
                          <a:prstGeom prst="rect">
                            <a:avLst/>
                          </a:prstGeom>
                        </pic:spPr>
                      </pic:pic>
                    </a:graphicData>
                  </a:graphic>
                </wp:inline>
              </w:drawing>
            </w:r>
          </w:p>
        </w:tc>
        <w:tc>
          <w:tcPr>
            <w:tcW w:w="6069" w:type="dxa"/>
          </w:tcPr>
          <w:p w:rsidR="00490531" w:rsidRDefault="00490531" w:rsidP="00490531">
            <w:r>
              <w:t>Loads the parsed HTM file into Sigil.</w:t>
            </w:r>
          </w:p>
          <w:p w:rsidR="00490531" w:rsidRDefault="00490531" w:rsidP="00490531">
            <w:pPr>
              <w:jc w:val="both"/>
            </w:pPr>
            <w:r>
              <w:t>If the loading is ok, disables ‘start translation’ button and itself.</w:t>
            </w:r>
          </w:p>
        </w:tc>
      </w:tr>
      <w:tr w:rsidR="00490531" w:rsidTr="00490531">
        <w:trPr>
          <w:jc w:val="center"/>
        </w:trPr>
        <w:tc>
          <w:tcPr>
            <w:tcW w:w="3786" w:type="dxa"/>
          </w:tcPr>
          <w:p w:rsidR="00490531" w:rsidRDefault="00490531" w:rsidP="00490531">
            <w:pPr>
              <w:jc w:val="center"/>
              <w:rPr>
                <w:noProof/>
                <w:lang w:val="it-IT" w:eastAsia="it-IT"/>
              </w:rPr>
            </w:pPr>
            <w:r>
              <w:rPr>
                <w:noProof/>
                <w:lang w:val="it-IT" w:eastAsia="it-IT"/>
              </w:rPr>
              <w:drawing>
                <wp:inline distT="0" distB="0" distL="0" distR="0" wp14:anchorId="586CF690" wp14:editId="673BC8C7">
                  <wp:extent cx="847725" cy="266700"/>
                  <wp:effectExtent l="0" t="0" r="9525" b="0"/>
                  <wp:docPr id="104"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4-2-BtnReset.gif"/>
                          <pic:cNvPicPr/>
                        </pic:nvPicPr>
                        <pic:blipFill>
                          <a:blip r:embed="rId42">
                            <a:extLst>
                              <a:ext uri="{28A0092B-C50C-407E-A947-70E740481C1C}">
                                <a14:useLocalDpi xmlns:a14="http://schemas.microsoft.com/office/drawing/2010/main" val="0"/>
                              </a:ext>
                            </a:extLst>
                          </a:blip>
                          <a:stretch>
                            <a:fillRect/>
                          </a:stretch>
                        </pic:blipFill>
                        <pic:spPr>
                          <a:xfrm>
                            <a:off x="0" y="0"/>
                            <a:ext cx="847725" cy="266700"/>
                          </a:xfrm>
                          <a:prstGeom prst="rect">
                            <a:avLst/>
                          </a:prstGeom>
                        </pic:spPr>
                      </pic:pic>
                    </a:graphicData>
                  </a:graphic>
                </wp:inline>
              </w:drawing>
            </w:r>
          </w:p>
        </w:tc>
        <w:tc>
          <w:tcPr>
            <w:tcW w:w="6069" w:type="dxa"/>
          </w:tcPr>
          <w:p w:rsidR="00490531" w:rsidRDefault="00490531" w:rsidP="00490531">
            <w:r>
              <w:t>Resets the page to its initial state (picture 5.2—1) :</w:t>
            </w:r>
          </w:p>
          <w:p w:rsidR="00490531" w:rsidRDefault="00490531" w:rsidP="00B30347">
            <w:pPr>
              <w:pStyle w:val="ListParagraph"/>
              <w:numPr>
                <w:ilvl w:val="0"/>
                <w:numId w:val="38"/>
              </w:numPr>
            </w:pPr>
            <w:r>
              <w:t xml:space="preserve">clears all the fields </w:t>
            </w:r>
          </w:p>
          <w:p w:rsidR="00490531" w:rsidRDefault="00490531" w:rsidP="00B30347">
            <w:pPr>
              <w:pStyle w:val="ListParagraph"/>
              <w:numPr>
                <w:ilvl w:val="0"/>
                <w:numId w:val="38"/>
              </w:numPr>
            </w:pPr>
            <w:r>
              <w:t xml:space="preserve">clears the grid </w:t>
            </w:r>
          </w:p>
          <w:p w:rsidR="00490531" w:rsidRDefault="00490531" w:rsidP="00B30347">
            <w:pPr>
              <w:pStyle w:val="ListParagraph"/>
              <w:numPr>
                <w:ilvl w:val="0"/>
                <w:numId w:val="38"/>
              </w:numPr>
            </w:pPr>
            <w:proofErr w:type="gramStart"/>
            <w:r>
              <w:t>disables</w:t>
            </w:r>
            <w:proofErr w:type="gramEnd"/>
            <w:r>
              <w:t xml:space="preserve"> the ‘start translation’ and ‘load in Sigil’ buttons.</w:t>
            </w:r>
          </w:p>
        </w:tc>
      </w:tr>
      <w:tr w:rsidR="00490531" w:rsidTr="00490531">
        <w:trPr>
          <w:jc w:val="center"/>
        </w:trPr>
        <w:tc>
          <w:tcPr>
            <w:tcW w:w="3786" w:type="dxa"/>
          </w:tcPr>
          <w:p w:rsidR="00490531" w:rsidRPr="00FC5A72" w:rsidRDefault="00490531" w:rsidP="00490531">
            <w:pPr>
              <w:jc w:val="center"/>
              <w:rPr>
                <w:noProof/>
                <w:lang w:eastAsia="it-IT"/>
              </w:rPr>
            </w:pPr>
            <w:r>
              <w:rPr>
                <w:noProof/>
                <w:lang w:val="it-IT" w:eastAsia="it-IT"/>
              </w:rPr>
              <w:drawing>
                <wp:inline distT="0" distB="0" distL="0" distR="0" wp14:anchorId="7B926BA8" wp14:editId="3B39056A">
                  <wp:extent cx="2266950" cy="247650"/>
                  <wp:effectExtent l="0" t="0" r="0" b="0"/>
                  <wp:docPr id="10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4-2-BtnFont.gif"/>
                          <pic:cNvPicPr/>
                        </pic:nvPicPr>
                        <pic:blipFill>
                          <a:blip r:embed="rId43">
                            <a:extLst>
                              <a:ext uri="{28A0092B-C50C-407E-A947-70E740481C1C}">
                                <a14:useLocalDpi xmlns:a14="http://schemas.microsoft.com/office/drawing/2010/main" val="0"/>
                              </a:ext>
                            </a:extLst>
                          </a:blip>
                          <a:stretch>
                            <a:fillRect/>
                          </a:stretch>
                        </pic:blipFill>
                        <pic:spPr>
                          <a:xfrm>
                            <a:off x="0" y="0"/>
                            <a:ext cx="2266950" cy="247650"/>
                          </a:xfrm>
                          <a:prstGeom prst="rect">
                            <a:avLst/>
                          </a:prstGeom>
                        </pic:spPr>
                      </pic:pic>
                    </a:graphicData>
                  </a:graphic>
                </wp:inline>
              </w:drawing>
            </w:r>
          </w:p>
        </w:tc>
        <w:tc>
          <w:tcPr>
            <w:tcW w:w="6069" w:type="dxa"/>
          </w:tcPr>
          <w:p w:rsidR="00490531" w:rsidRDefault="00490531" w:rsidP="00490531">
            <w:pPr>
              <w:jc w:val="both"/>
            </w:pPr>
            <w:r>
              <w:t>Let the user choose the font family and its dimension in pts.</w:t>
            </w:r>
          </w:p>
        </w:tc>
      </w:tr>
      <w:tr w:rsidR="00490531" w:rsidTr="00490531">
        <w:trPr>
          <w:trHeight w:val="1364"/>
          <w:jc w:val="center"/>
        </w:trPr>
        <w:tc>
          <w:tcPr>
            <w:tcW w:w="3786" w:type="dxa"/>
          </w:tcPr>
          <w:p w:rsidR="00490531" w:rsidRPr="00FC5A72" w:rsidRDefault="00490531" w:rsidP="00490531">
            <w:pPr>
              <w:jc w:val="center"/>
              <w:rPr>
                <w:noProof/>
                <w:lang w:eastAsia="it-IT"/>
              </w:rPr>
            </w:pPr>
            <w:r>
              <w:rPr>
                <w:noProof/>
                <w:lang w:val="it-IT" w:eastAsia="it-IT"/>
              </w:rPr>
              <w:drawing>
                <wp:inline distT="0" distB="0" distL="0" distR="0" wp14:anchorId="1591973E" wp14:editId="0D63CFF0">
                  <wp:extent cx="2057400" cy="638175"/>
                  <wp:effectExtent l="0" t="0" r="0" b="9525"/>
                  <wp:docPr id="10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4-2-BtnFontExamplel.gif"/>
                          <pic:cNvPicPr/>
                        </pic:nvPicPr>
                        <pic:blipFill>
                          <a:blip r:embed="rId44">
                            <a:extLst>
                              <a:ext uri="{28A0092B-C50C-407E-A947-70E740481C1C}">
                                <a14:useLocalDpi xmlns:a14="http://schemas.microsoft.com/office/drawing/2010/main" val="0"/>
                              </a:ext>
                            </a:extLst>
                          </a:blip>
                          <a:stretch>
                            <a:fillRect/>
                          </a:stretch>
                        </pic:blipFill>
                        <pic:spPr>
                          <a:xfrm>
                            <a:off x="0" y="0"/>
                            <a:ext cx="2057400" cy="638175"/>
                          </a:xfrm>
                          <a:prstGeom prst="rect">
                            <a:avLst/>
                          </a:prstGeom>
                        </pic:spPr>
                      </pic:pic>
                    </a:graphicData>
                  </a:graphic>
                </wp:inline>
              </w:drawing>
            </w:r>
          </w:p>
        </w:tc>
        <w:tc>
          <w:tcPr>
            <w:tcW w:w="6069" w:type="dxa"/>
          </w:tcPr>
          <w:p w:rsidR="00490531" w:rsidRDefault="00490531" w:rsidP="00490531">
            <w:pPr>
              <w:jc w:val="both"/>
            </w:pPr>
            <w:r>
              <w:t>Displays a sample of the family font having the chosen dimension in pts.</w:t>
            </w:r>
          </w:p>
        </w:tc>
      </w:tr>
      <w:tr w:rsidR="00490531" w:rsidTr="00490531">
        <w:trPr>
          <w:jc w:val="center"/>
        </w:trPr>
        <w:tc>
          <w:tcPr>
            <w:tcW w:w="3786" w:type="dxa"/>
          </w:tcPr>
          <w:p w:rsidR="00490531" w:rsidRDefault="00490531" w:rsidP="00490531">
            <w:pPr>
              <w:jc w:val="center"/>
            </w:pPr>
            <w:r>
              <w:rPr>
                <w:noProof/>
                <w:lang w:val="it-IT" w:eastAsia="it-IT"/>
              </w:rPr>
              <w:drawing>
                <wp:inline distT="0" distB="0" distL="0" distR="0" wp14:anchorId="492CD652" wp14:editId="5826E11A">
                  <wp:extent cx="828675" cy="257175"/>
                  <wp:effectExtent l="0" t="0" r="9525" b="9525"/>
                  <wp:docPr id="110"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4-2-BtnRestore.gif"/>
                          <pic:cNvPicPr/>
                        </pic:nvPicPr>
                        <pic:blipFill>
                          <a:blip r:embed="rId45">
                            <a:extLst>
                              <a:ext uri="{28A0092B-C50C-407E-A947-70E740481C1C}">
                                <a14:useLocalDpi xmlns:a14="http://schemas.microsoft.com/office/drawing/2010/main" val="0"/>
                              </a:ext>
                            </a:extLst>
                          </a:blip>
                          <a:stretch>
                            <a:fillRect/>
                          </a:stretch>
                        </pic:blipFill>
                        <pic:spPr>
                          <a:xfrm>
                            <a:off x="0" y="0"/>
                            <a:ext cx="828675" cy="257175"/>
                          </a:xfrm>
                          <a:prstGeom prst="rect">
                            <a:avLst/>
                          </a:prstGeom>
                        </pic:spPr>
                      </pic:pic>
                    </a:graphicData>
                  </a:graphic>
                </wp:inline>
              </w:drawing>
            </w:r>
          </w:p>
        </w:tc>
        <w:tc>
          <w:tcPr>
            <w:tcW w:w="6069" w:type="dxa"/>
          </w:tcPr>
          <w:p w:rsidR="00490531" w:rsidRDefault="00490531" w:rsidP="00490531">
            <w:r>
              <w:t>Restores the default font settings as defined in the ‘</w:t>
            </w:r>
            <w:proofErr w:type="spellStart"/>
            <w:r>
              <w:t>Config</w:t>
            </w:r>
            <w:proofErr w:type="spellEnd"/>
            <w:r>
              <w:t>’ tab</w:t>
            </w:r>
          </w:p>
        </w:tc>
      </w:tr>
    </w:tbl>
    <w:p w:rsidR="00490531" w:rsidRDefault="00490531" w:rsidP="009A7E25"/>
    <w:p w:rsidR="00490531" w:rsidRDefault="00490531" w:rsidP="00490531">
      <w:r>
        <w:br w:type="page"/>
      </w:r>
    </w:p>
    <w:p w:rsidR="009A7E25" w:rsidRDefault="009A7E25" w:rsidP="009A7E25"/>
    <w:p w:rsidR="00516AB7" w:rsidRDefault="007F48DF" w:rsidP="00516AB7">
      <w:pPr>
        <w:pStyle w:val="Heading1"/>
      </w:pPr>
      <w:r>
        <w:t>5</w:t>
      </w:r>
      <w:r w:rsidR="00516AB7">
        <w:t>.3 — Preview translation</w:t>
      </w:r>
    </w:p>
    <w:p w:rsidR="00516AB7" w:rsidRDefault="00516AB7" w:rsidP="006922C5">
      <w:pPr>
        <w:jc w:val="both"/>
      </w:pPr>
    </w:p>
    <w:p w:rsidR="00C56C55" w:rsidRDefault="000012F2" w:rsidP="006922C5">
      <w:pPr>
        <w:jc w:val="both"/>
      </w:pPr>
      <w:r>
        <w:t xml:space="preserve">After the translation described in the previous chapter, the user may use the ‘translation’ tab to preview </w:t>
      </w:r>
      <w:r w:rsidR="00C56C55">
        <w:t xml:space="preserve">and modify (not recommended) </w:t>
      </w:r>
      <w:r>
        <w:t xml:space="preserve">the file which is about to load into Sigil. </w:t>
      </w:r>
    </w:p>
    <w:p w:rsidR="007B4C71" w:rsidRDefault="00E32557" w:rsidP="007B4C71">
      <w:pPr>
        <w:jc w:val="both"/>
      </w:pPr>
      <w:r>
        <w:t>By clicking on the ‘Preview</w:t>
      </w:r>
      <w:r w:rsidR="009C2A29">
        <w:t>’</w:t>
      </w:r>
      <w:r>
        <w:t xml:space="preserve"> button, it is possible to switch from the code view of the file (Picture </w:t>
      </w:r>
      <w:r w:rsidR="0029360B">
        <w:t>5.3</w:t>
      </w:r>
      <w:r>
        <w:t xml:space="preserve">—1) to a rough HTML view (Picture </w:t>
      </w:r>
      <w:r w:rsidR="0029360B">
        <w:t>5.3</w:t>
      </w:r>
      <w:r>
        <w:t>—2)</w:t>
      </w:r>
      <w:r w:rsidR="007B4C71">
        <w:t>.</w:t>
      </w:r>
      <w:r>
        <w:t xml:space="preserve"> </w:t>
      </w:r>
    </w:p>
    <w:p w:rsidR="00E32557" w:rsidRDefault="00E32557" w:rsidP="00E32557">
      <w:pPr>
        <w:jc w:val="both"/>
      </w:pPr>
    </w:p>
    <w:p w:rsidR="00E32557" w:rsidRDefault="00E32557" w:rsidP="00E32557">
      <w:pPr>
        <w:jc w:val="both"/>
      </w:pPr>
      <w:r>
        <w:t xml:space="preserve">The user is also able to open/modify the file with the editor defined in the ‘Editor </w:t>
      </w:r>
      <w:proofErr w:type="gramStart"/>
      <w:r>
        <w:t>exe</w:t>
      </w:r>
      <w:proofErr w:type="gramEnd"/>
      <w:r>
        <w:t xml:space="preserve"> path’</w:t>
      </w:r>
      <w:r w:rsidR="000D56F8">
        <w:t xml:space="preserve"> field</w:t>
      </w:r>
      <w:r>
        <w:t xml:space="preserve"> of the ‘</w:t>
      </w:r>
      <w:proofErr w:type="spellStart"/>
      <w:r>
        <w:t>Config</w:t>
      </w:r>
      <w:proofErr w:type="spellEnd"/>
      <w:r>
        <w:t>’ tab.</w:t>
      </w:r>
    </w:p>
    <w:p w:rsidR="00E32557" w:rsidRDefault="00E32557" w:rsidP="006922C5">
      <w:pPr>
        <w:jc w:val="both"/>
      </w:pPr>
    </w:p>
    <w:p w:rsidR="00C56C55" w:rsidRDefault="0029360B" w:rsidP="00C56C55">
      <w:pPr>
        <w:keepNext/>
        <w:jc w:val="center"/>
      </w:pPr>
      <w:r>
        <w:rPr>
          <w:noProof/>
          <w:lang w:val="it-IT" w:eastAsia="it-IT"/>
        </w:rPr>
        <w:drawing>
          <wp:inline distT="0" distB="0" distL="0" distR="0">
            <wp:extent cx="5610926" cy="3962400"/>
            <wp:effectExtent l="190500" t="190500" r="199390" b="19050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5.3-1.gif"/>
                    <pic:cNvPicPr/>
                  </pic:nvPicPr>
                  <pic:blipFill>
                    <a:blip r:embed="rId46">
                      <a:extLst>
                        <a:ext uri="{28A0092B-C50C-407E-A947-70E740481C1C}">
                          <a14:useLocalDpi xmlns:a14="http://schemas.microsoft.com/office/drawing/2010/main" val="0"/>
                        </a:ext>
                      </a:extLst>
                    </a:blip>
                    <a:stretch>
                      <a:fillRect/>
                    </a:stretch>
                  </pic:blipFill>
                  <pic:spPr>
                    <a:xfrm>
                      <a:off x="0" y="0"/>
                      <a:ext cx="5615090" cy="3965341"/>
                    </a:xfrm>
                    <a:prstGeom prst="rect">
                      <a:avLst/>
                    </a:prstGeom>
                    <a:ln>
                      <a:noFill/>
                    </a:ln>
                    <a:effectLst>
                      <a:outerShdw blurRad="190500" algn="tl" rotWithShape="0">
                        <a:srgbClr val="000000">
                          <a:alpha val="70000"/>
                        </a:srgbClr>
                      </a:outerShdw>
                    </a:effectLst>
                  </pic:spPr>
                </pic:pic>
              </a:graphicData>
            </a:graphic>
          </wp:inline>
        </w:drawing>
      </w:r>
    </w:p>
    <w:p w:rsidR="00C56C55" w:rsidRDefault="00C56C55" w:rsidP="00C56C55">
      <w:pPr>
        <w:pStyle w:val="Caption"/>
        <w:jc w:val="center"/>
      </w:pPr>
      <w:r>
        <w:t xml:space="preserve">Picture </w:t>
      </w:r>
      <w:r w:rsidR="000D56F8">
        <w:t>5.3—</w:t>
      </w:r>
      <w:r>
        <w:t>1</w:t>
      </w:r>
      <w:r w:rsidR="0029360B">
        <w:t xml:space="preserve"> Code view</w:t>
      </w:r>
    </w:p>
    <w:p w:rsidR="00C56C55" w:rsidRDefault="00C56C55" w:rsidP="006922C5">
      <w:pPr>
        <w:jc w:val="both"/>
      </w:pPr>
    </w:p>
    <w:p w:rsidR="00070B77" w:rsidRDefault="00E91452" w:rsidP="00070B77">
      <w:pPr>
        <w:keepNext/>
        <w:jc w:val="center"/>
      </w:pPr>
      <w:r>
        <w:rPr>
          <w:noProof/>
          <w:lang w:val="it-IT" w:eastAsia="it-IT"/>
        </w:rPr>
        <w:lastRenderedPageBreak/>
        <w:drawing>
          <wp:inline distT="0" distB="0" distL="0" distR="0">
            <wp:extent cx="5667375" cy="4002265"/>
            <wp:effectExtent l="190500" t="190500" r="180975" b="18923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5.3-2.gif"/>
                    <pic:cNvPicPr/>
                  </pic:nvPicPr>
                  <pic:blipFill>
                    <a:blip r:embed="rId47">
                      <a:extLst>
                        <a:ext uri="{28A0092B-C50C-407E-A947-70E740481C1C}">
                          <a14:useLocalDpi xmlns:a14="http://schemas.microsoft.com/office/drawing/2010/main" val="0"/>
                        </a:ext>
                      </a:extLst>
                    </a:blip>
                    <a:stretch>
                      <a:fillRect/>
                    </a:stretch>
                  </pic:blipFill>
                  <pic:spPr>
                    <a:xfrm>
                      <a:off x="0" y="0"/>
                      <a:ext cx="5682173" cy="4012715"/>
                    </a:xfrm>
                    <a:prstGeom prst="rect">
                      <a:avLst/>
                    </a:prstGeom>
                    <a:ln>
                      <a:noFill/>
                    </a:ln>
                    <a:effectLst>
                      <a:outerShdw blurRad="190500" algn="tl" rotWithShape="0">
                        <a:srgbClr val="000000">
                          <a:alpha val="70000"/>
                        </a:srgbClr>
                      </a:outerShdw>
                    </a:effectLst>
                  </pic:spPr>
                </pic:pic>
              </a:graphicData>
            </a:graphic>
          </wp:inline>
        </w:drawing>
      </w:r>
    </w:p>
    <w:p w:rsidR="00070B77" w:rsidRDefault="00070B77" w:rsidP="00070B77">
      <w:pPr>
        <w:pStyle w:val="Caption"/>
        <w:jc w:val="center"/>
      </w:pPr>
      <w:r>
        <w:t xml:space="preserve">Picture </w:t>
      </w:r>
      <w:r w:rsidR="000D56F8">
        <w:t>5.3—</w:t>
      </w:r>
      <w:r>
        <w:t>2</w:t>
      </w:r>
      <w:r w:rsidR="00E91452">
        <w:t xml:space="preserve"> HTM view</w:t>
      </w:r>
    </w:p>
    <w:p w:rsidR="00070B77" w:rsidRDefault="00070B77" w:rsidP="00E32557"/>
    <w:p w:rsidR="0049360D" w:rsidRDefault="0049360D" w:rsidP="00E32557">
      <w:r>
        <w:t>User interface:</w:t>
      </w:r>
    </w:p>
    <w:p w:rsidR="00B30347" w:rsidRDefault="00B30347" w:rsidP="00E32557"/>
    <w:tbl>
      <w:tblPr>
        <w:tblStyle w:val="TableGrid"/>
        <w:tblW w:w="0" w:type="auto"/>
        <w:jc w:val="center"/>
        <w:tblLook w:val="04A0" w:firstRow="1" w:lastRow="0" w:firstColumn="1" w:lastColumn="0" w:noHBand="0" w:noVBand="1"/>
      </w:tblPr>
      <w:tblGrid>
        <w:gridCol w:w="3786"/>
        <w:gridCol w:w="6069"/>
      </w:tblGrid>
      <w:tr w:rsidR="00B30347" w:rsidTr="00B30347">
        <w:trPr>
          <w:jc w:val="center"/>
        </w:trPr>
        <w:tc>
          <w:tcPr>
            <w:tcW w:w="3786" w:type="dxa"/>
          </w:tcPr>
          <w:p w:rsidR="00B30347" w:rsidRPr="00B30347" w:rsidRDefault="00B30347" w:rsidP="00B30347">
            <w:pPr>
              <w:rPr>
                <w:noProof/>
                <w:lang w:eastAsia="it-IT"/>
              </w:rPr>
            </w:pPr>
            <w:r>
              <w:t>Label at the top left of the ‘Tabs Area’</w:t>
            </w:r>
          </w:p>
        </w:tc>
        <w:tc>
          <w:tcPr>
            <w:tcW w:w="6069" w:type="dxa"/>
          </w:tcPr>
          <w:p w:rsidR="00B30347" w:rsidRDefault="00B30347" w:rsidP="00B30347">
            <w:pPr>
              <w:pStyle w:val="ListParagraph"/>
              <w:ind w:left="0"/>
              <w:jc w:val="both"/>
            </w:pPr>
            <w:r>
              <w:t>Full path of the file that will be loaded into Sigil</w:t>
            </w:r>
          </w:p>
        </w:tc>
      </w:tr>
      <w:tr w:rsidR="00B30347" w:rsidTr="00B30347">
        <w:trPr>
          <w:jc w:val="center"/>
        </w:trPr>
        <w:tc>
          <w:tcPr>
            <w:tcW w:w="3786" w:type="dxa"/>
          </w:tcPr>
          <w:p w:rsidR="00B30347" w:rsidRDefault="00B30347" w:rsidP="00B30347">
            <w:pPr>
              <w:jc w:val="center"/>
              <w:rPr>
                <w:noProof/>
                <w:lang w:eastAsia="it-IT"/>
              </w:rPr>
            </w:pPr>
            <w:r>
              <w:rPr>
                <w:noProof/>
                <w:lang w:val="it-IT" w:eastAsia="it-IT"/>
              </w:rPr>
              <w:drawing>
                <wp:inline distT="0" distB="0" distL="0" distR="0" wp14:anchorId="34E81DD7" wp14:editId="47CD8D15">
                  <wp:extent cx="742950" cy="25717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5.3-BtnPreview.gif"/>
                          <pic:cNvPicPr/>
                        </pic:nvPicPr>
                        <pic:blipFill>
                          <a:blip r:embed="rId48">
                            <a:extLst>
                              <a:ext uri="{28A0092B-C50C-407E-A947-70E740481C1C}">
                                <a14:useLocalDpi xmlns:a14="http://schemas.microsoft.com/office/drawing/2010/main" val="0"/>
                              </a:ext>
                            </a:extLst>
                          </a:blip>
                          <a:stretch>
                            <a:fillRect/>
                          </a:stretch>
                        </pic:blipFill>
                        <pic:spPr>
                          <a:xfrm>
                            <a:off x="0" y="0"/>
                            <a:ext cx="742950" cy="257175"/>
                          </a:xfrm>
                          <a:prstGeom prst="rect">
                            <a:avLst/>
                          </a:prstGeom>
                        </pic:spPr>
                      </pic:pic>
                    </a:graphicData>
                  </a:graphic>
                </wp:inline>
              </w:drawing>
            </w:r>
          </w:p>
          <w:p w:rsidR="00B30347" w:rsidRPr="00B30347" w:rsidRDefault="00B30347" w:rsidP="00B30347">
            <w:pPr>
              <w:jc w:val="center"/>
              <w:rPr>
                <w:noProof/>
                <w:lang w:eastAsia="it-IT"/>
              </w:rPr>
            </w:pPr>
            <w:r>
              <w:rPr>
                <w:noProof/>
                <w:lang w:val="it-IT" w:eastAsia="it-IT"/>
              </w:rPr>
              <w:drawing>
                <wp:inline distT="0" distB="0" distL="0" distR="0" wp14:anchorId="098E5CD2" wp14:editId="358B8901">
                  <wp:extent cx="742950" cy="266700"/>
                  <wp:effectExtent l="0" t="0" r="0" b="0"/>
                  <wp:docPr id="27"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4-3-3-BtnHtml.gif"/>
                          <pic:cNvPicPr/>
                        </pic:nvPicPr>
                        <pic:blipFill>
                          <a:blip r:embed="rId49">
                            <a:extLst>
                              <a:ext uri="{28A0092B-C50C-407E-A947-70E740481C1C}">
                                <a14:useLocalDpi xmlns:a14="http://schemas.microsoft.com/office/drawing/2010/main" val="0"/>
                              </a:ext>
                            </a:extLst>
                          </a:blip>
                          <a:stretch>
                            <a:fillRect/>
                          </a:stretch>
                        </pic:blipFill>
                        <pic:spPr>
                          <a:xfrm>
                            <a:off x="0" y="0"/>
                            <a:ext cx="742950" cy="266700"/>
                          </a:xfrm>
                          <a:prstGeom prst="rect">
                            <a:avLst/>
                          </a:prstGeom>
                        </pic:spPr>
                      </pic:pic>
                    </a:graphicData>
                  </a:graphic>
                </wp:inline>
              </w:drawing>
            </w:r>
          </w:p>
        </w:tc>
        <w:tc>
          <w:tcPr>
            <w:tcW w:w="6069" w:type="dxa"/>
          </w:tcPr>
          <w:p w:rsidR="00B30347" w:rsidRDefault="00B30347" w:rsidP="00B30347">
            <w:r>
              <w:t>Switches between code and HTML view of the file</w:t>
            </w:r>
          </w:p>
        </w:tc>
      </w:tr>
      <w:tr w:rsidR="00B30347" w:rsidTr="00B30347">
        <w:trPr>
          <w:jc w:val="center"/>
        </w:trPr>
        <w:tc>
          <w:tcPr>
            <w:tcW w:w="3786" w:type="dxa"/>
          </w:tcPr>
          <w:p w:rsidR="00B30347" w:rsidRPr="00B30347" w:rsidRDefault="00B30347" w:rsidP="00B30347">
            <w:pPr>
              <w:jc w:val="center"/>
              <w:rPr>
                <w:noProof/>
                <w:lang w:eastAsia="it-IT"/>
              </w:rPr>
            </w:pPr>
            <w:r>
              <w:rPr>
                <w:noProof/>
                <w:lang w:val="it-IT" w:eastAsia="it-IT"/>
              </w:rPr>
              <w:drawing>
                <wp:inline distT="0" distB="0" distL="0" distR="0" wp14:anchorId="2D4A9A7C" wp14:editId="22155606">
                  <wp:extent cx="742950" cy="266700"/>
                  <wp:effectExtent l="0" t="0" r="0" b="0"/>
                  <wp:docPr id="28"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4-3-3-BtnEdit.gif"/>
                          <pic:cNvPicPr/>
                        </pic:nvPicPr>
                        <pic:blipFill>
                          <a:blip r:embed="rId50">
                            <a:extLst>
                              <a:ext uri="{28A0092B-C50C-407E-A947-70E740481C1C}">
                                <a14:useLocalDpi xmlns:a14="http://schemas.microsoft.com/office/drawing/2010/main" val="0"/>
                              </a:ext>
                            </a:extLst>
                          </a:blip>
                          <a:stretch>
                            <a:fillRect/>
                          </a:stretch>
                        </pic:blipFill>
                        <pic:spPr>
                          <a:xfrm>
                            <a:off x="0" y="0"/>
                            <a:ext cx="742950" cy="266700"/>
                          </a:xfrm>
                          <a:prstGeom prst="rect">
                            <a:avLst/>
                          </a:prstGeom>
                        </pic:spPr>
                      </pic:pic>
                    </a:graphicData>
                  </a:graphic>
                </wp:inline>
              </w:drawing>
            </w:r>
          </w:p>
        </w:tc>
        <w:tc>
          <w:tcPr>
            <w:tcW w:w="6069" w:type="dxa"/>
          </w:tcPr>
          <w:p w:rsidR="00B30347" w:rsidRDefault="00B30347" w:rsidP="00B30347">
            <w:pPr>
              <w:jc w:val="both"/>
            </w:pPr>
            <w:r>
              <w:t>Opens the file with the editor defined in the ‘Editor exe path’ field of the ‘</w:t>
            </w:r>
            <w:proofErr w:type="spellStart"/>
            <w:r>
              <w:t>Config</w:t>
            </w:r>
            <w:proofErr w:type="spellEnd"/>
            <w:r>
              <w:t>’ tab.</w:t>
            </w:r>
          </w:p>
        </w:tc>
      </w:tr>
    </w:tbl>
    <w:p w:rsidR="00E32557" w:rsidRDefault="00E32557" w:rsidP="00E32557">
      <w:r>
        <w:br w:type="page"/>
      </w:r>
    </w:p>
    <w:p w:rsidR="0047376E" w:rsidRDefault="00E91452" w:rsidP="0069726D">
      <w:pPr>
        <w:pStyle w:val="Heading1"/>
      </w:pPr>
      <w:r>
        <w:lastRenderedPageBreak/>
        <w:t>5</w:t>
      </w:r>
      <w:r w:rsidR="0060072B">
        <w:t>.4 — Images tools</w:t>
      </w:r>
    </w:p>
    <w:p w:rsidR="0069726D" w:rsidRDefault="0069726D" w:rsidP="0060072B">
      <w:pPr>
        <w:jc w:val="both"/>
      </w:pPr>
    </w:p>
    <w:p w:rsidR="0060072B" w:rsidRDefault="0060072B" w:rsidP="0060072B">
      <w:pPr>
        <w:jc w:val="both"/>
      </w:pPr>
      <w:r>
        <w:t>The</w:t>
      </w:r>
      <w:r w:rsidR="0047376E">
        <w:t xml:space="preserve"> ‘Images tools’</w:t>
      </w:r>
      <w:r>
        <w:t xml:space="preserve"> tab has two areas: </w:t>
      </w:r>
    </w:p>
    <w:p w:rsidR="00356641" w:rsidRDefault="00356641" w:rsidP="001962BE">
      <w:pPr>
        <w:pStyle w:val="ListParagraph"/>
        <w:numPr>
          <w:ilvl w:val="0"/>
          <w:numId w:val="10"/>
        </w:numPr>
        <w:jc w:val="both"/>
      </w:pPr>
      <w:r>
        <w:t>preview area,</w:t>
      </w:r>
    </w:p>
    <w:p w:rsidR="00356641" w:rsidRDefault="00356641" w:rsidP="001962BE">
      <w:pPr>
        <w:pStyle w:val="ListParagraph"/>
        <w:numPr>
          <w:ilvl w:val="0"/>
          <w:numId w:val="10"/>
        </w:numPr>
        <w:jc w:val="both"/>
      </w:pPr>
      <w:proofErr w:type="gramStart"/>
      <w:r>
        <w:t>working</w:t>
      </w:r>
      <w:proofErr w:type="gramEnd"/>
      <w:r>
        <w:t xml:space="preserve"> area</w:t>
      </w:r>
      <w:r w:rsidR="000C61EA">
        <w:t>.</w:t>
      </w:r>
    </w:p>
    <w:p w:rsidR="000C61EA" w:rsidRDefault="000C61EA" w:rsidP="000C61EA">
      <w:pPr>
        <w:jc w:val="both"/>
      </w:pPr>
      <w:r>
        <w:t xml:space="preserve">The user may change the size of both </w:t>
      </w:r>
      <w:r w:rsidRPr="000C61EA">
        <w:t xml:space="preserve">by dragging the boundaries between </w:t>
      </w:r>
      <w:r w:rsidR="00F6719A">
        <w:t>the two areas</w:t>
      </w:r>
      <w:r>
        <w:t>.</w:t>
      </w:r>
    </w:p>
    <w:p w:rsidR="000C61EA" w:rsidRDefault="005B1E1D" w:rsidP="005B1E1D">
      <w:pPr>
        <w:jc w:val="center"/>
      </w:pPr>
      <w:r>
        <w:rPr>
          <w:noProof/>
          <w:lang w:val="it-IT" w:eastAsia="it-IT"/>
        </w:rPr>
        <w:drawing>
          <wp:inline distT="0" distB="0" distL="0" distR="0">
            <wp:extent cx="5667375" cy="4002264"/>
            <wp:effectExtent l="190500" t="190500" r="180975" b="18923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5.4-1.gif"/>
                    <pic:cNvPicPr/>
                  </pic:nvPicPr>
                  <pic:blipFill>
                    <a:blip r:embed="rId51">
                      <a:extLst>
                        <a:ext uri="{28A0092B-C50C-407E-A947-70E740481C1C}">
                          <a14:useLocalDpi xmlns:a14="http://schemas.microsoft.com/office/drawing/2010/main" val="0"/>
                        </a:ext>
                      </a:extLst>
                    </a:blip>
                    <a:stretch>
                      <a:fillRect/>
                    </a:stretch>
                  </pic:blipFill>
                  <pic:spPr>
                    <a:xfrm>
                      <a:off x="0" y="0"/>
                      <a:ext cx="5679294" cy="4010681"/>
                    </a:xfrm>
                    <a:prstGeom prst="rect">
                      <a:avLst/>
                    </a:prstGeom>
                    <a:ln>
                      <a:noFill/>
                    </a:ln>
                    <a:effectLst>
                      <a:outerShdw blurRad="190500" algn="tl" rotWithShape="0">
                        <a:srgbClr val="000000">
                          <a:alpha val="70000"/>
                        </a:srgbClr>
                      </a:outerShdw>
                    </a:effectLst>
                  </pic:spPr>
                </pic:pic>
              </a:graphicData>
            </a:graphic>
          </wp:inline>
        </w:drawing>
      </w:r>
    </w:p>
    <w:p w:rsidR="0042094E" w:rsidRPr="005B1E1D" w:rsidRDefault="0042094E" w:rsidP="0042094E">
      <w:pPr>
        <w:keepNext/>
        <w:jc w:val="center"/>
      </w:pPr>
    </w:p>
    <w:p w:rsidR="003C32BF" w:rsidRDefault="0042094E" w:rsidP="0042094E">
      <w:pPr>
        <w:pStyle w:val="Caption"/>
        <w:jc w:val="center"/>
      </w:pPr>
      <w:r>
        <w:t xml:space="preserve">Picture </w:t>
      </w:r>
      <w:r w:rsidR="00510B51">
        <w:t>5.4—</w:t>
      </w:r>
      <w:r>
        <w:t>1</w:t>
      </w:r>
    </w:p>
    <w:p w:rsidR="003C32BF" w:rsidRDefault="003C32BF" w:rsidP="000C61EA">
      <w:pPr>
        <w:jc w:val="both"/>
      </w:pPr>
    </w:p>
    <w:p w:rsidR="00D8509A" w:rsidRDefault="000550A3" w:rsidP="000C61EA">
      <w:pPr>
        <w:jc w:val="both"/>
      </w:pPr>
      <w:r>
        <w:t>With this tab, t</w:t>
      </w:r>
      <w:r w:rsidR="000C61EA">
        <w:t>he user can</w:t>
      </w:r>
      <w:r>
        <w:t>:</w:t>
      </w:r>
      <w:r w:rsidR="000C61EA">
        <w:t xml:space="preserve"> </w:t>
      </w:r>
    </w:p>
    <w:p w:rsidR="005B1E1D" w:rsidRDefault="00406833" w:rsidP="005B1E1D">
      <w:pPr>
        <w:pStyle w:val="ListParagraph"/>
        <w:numPr>
          <w:ilvl w:val="0"/>
          <w:numId w:val="11"/>
        </w:numPr>
        <w:jc w:val="both"/>
      </w:pPr>
      <w:r>
        <w:t xml:space="preserve">view, in the ‘Preview area’, the thumbnails of </w:t>
      </w:r>
      <w:r w:rsidR="005B1E1D">
        <w:t>the images (if any) already loaded into Sigil;</w:t>
      </w:r>
    </w:p>
    <w:p w:rsidR="00D8509A" w:rsidRDefault="000C61EA" w:rsidP="001962BE">
      <w:pPr>
        <w:pStyle w:val="ListParagraph"/>
        <w:numPr>
          <w:ilvl w:val="0"/>
          <w:numId w:val="11"/>
        </w:numPr>
        <w:jc w:val="both"/>
      </w:pPr>
      <w:r>
        <w:t xml:space="preserve">load </w:t>
      </w:r>
      <w:r w:rsidR="005B1E1D">
        <w:t>a new</w:t>
      </w:r>
      <w:r>
        <w:t xml:space="preserve"> image into the </w:t>
      </w:r>
      <w:r w:rsidR="003F7290">
        <w:t>W</w:t>
      </w:r>
      <w:r>
        <w:t xml:space="preserve">orking </w:t>
      </w:r>
      <w:r w:rsidR="0042094E">
        <w:t xml:space="preserve">area </w:t>
      </w:r>
      <w:r w:rsidR="00D8509A">
        <w:t>using the ‘choose image’ button;</w:t>
      </w:r>
    </w:p>
    <w:p w:rsidR="00D8509A" w:rsidRDefault="005B1E1D" w:rsidP="001962BE">
      <w:pPr>
        <w:pStyle w:val="ListParagraph"/>
        <w:numPr>
          <w:ilvl w:val="0"/>
          <w:numId w:val="11"/>
        </w:numPr>
        <w:jc w:val="both"/>
      </w:pPr>
      <w:r>
        <w:t xml:space="preserve">enlarge and shrink </w:t>
      </w:r>
      <w:r w:rsidR="00D8509A">
        <w:t xml:space="preserve">the image </w:t>
      </w:r>
      <w:r>
        <w:t>displayed in the ‘Preview area’</w:t>
      </w:r>
      <w:r w:rsidR="00D8509A">
        <w:t xml:space="preserve"> by using ctrl+ mouse wheel</w:t>
      </w:r>
      <w:r w:rsidR="000550A3">
        <w:t>;</w:t>
      </w:r>
    </w:p>
    <w:p w:rsidR="000550A3" w:rsidRDefault="000550A3" w:rsidP="001962BE">
      <w:pPr>
        <w:pStyle w:val="ListParagraph"/>
        <w:numPr>
          <w:ilvl w:val="0"/>
          <w:numId w:val="11"/>
        </w:numPr>
        <w:jc w:val="both"/>
      </w:pPr>
      <w:r>
        <w:t xml:space="preserve">load the image </w:t>
      </w:r>
      <w:r w:rsidR="0069726D">
        <w:t>from</w:t>
      </w:r>
      <w:r>
        <w:t xml:space="preserve"> the working area into </w:t>
      </w:r>
      <w:r w:rsidR="0069726D">
        <w:t xml:space="preserve">Sigil using the button ‘load image’ (enabled after the operator loads and image into the </w:t>
      </w:r>
      <w:r w:rsidR="003F7290">
        <w:t>W</w:t>
      </w:r>
      <w:r w:rsidR="0069726D">
        <w:t>orking area)</w:t>
      </w:r>
      <w:r w:rsidR="003F7290">
        <w:t>;</w:t>
      </w:r>
    </w:p>
    <w:p w:rsidR="003F7290" w:rsidRDefault="003F7290" w:rsidP="001962BE">
      <w:pPr>
        <w:pStyle w:val="ListParagraph"/>
        <w:numPr>
          <w:ilvl w:val="0"/>
          <w:numId w:val="11"/>
        </w:numPr>
        <w:jc w:val="both"/>
      </w:pPr>
      <w:r>
        <w:t xml:space="preserve">clear the Working area </w:t>
      </w:r>
      <w:r w:rsidR="00406833">
        <w:t xml:space="preserve">by </w:t>
      </w:r>
      <w:r>
        <w:t>clicking on the ‘clear image</w:t>
      </w:r>
      <w:r w:rsidR="00CA3C46">
        <w:t>’ button</w:t>
      </w:r>
      <w:r>
        <w:t>;</w:t>
      </w:r>
    </w:p>
    <w:p w:rsidR="003F7290" w:rsidRDefault="003F7290" w:rsidP="001962BE">
      <w:pPr>
        <w:pStyle w:val="ListParagraph"/>
        <w:numPr>
          <w:ilvl w:val="0"/>
          <w:numId w:val="11"/>
        </w:numPr>
        <w:jc w:val="both"/>
      </w:pPr>
      <w:r>
        <w:t>load an image from the Preview area into the Working area by clicking on it</w:t>
      </w:r>
      <w:r w:rsidR="00406833">
        <w:t>s thumbnail</w:t>
      </w:r>
      <w:r>
        <w:t>;</w:t>
      </w:r>
    </w:p>
    <w:p w:rsidR="003F7290" w:rsidRDefault="003F7290" w:rsidP="001962BE">
      <w:pPr>
        <w:pStyle w:val="ListParagraph"/>
        <w:numPr>
          <w:ilvl w:val="0"/>
          <w:numId w:val="11"/>
        </w:numPr>
        <w:jc w:val="both"/>
      </w:pPr>
      <w:r>
        <w:t xml:space="preserve">create a </w:t>
      </w:r>
      <w:r w:rsidR="00F6719A">
        <w:t>text</w:t>
      </w:r>
      <w:r>
        <w:t xml:space="preserve"> file</w:t>
      </w:r>
      <w:r w:rsidR="00E8181B">
        <w:t xml:space="preserve"> </w:t>
      </w:r>
      <w:r w:rsidR="00CA3C46">
        <w:t>using</w:t>
      </w:r>
      <w:r w:rsidR="00E8181B">
        <w:t xml:space="preserve"> the image loaded into the working area and load the file into Sigil using the ‘create </w:t>
      </w:r>
      <w:proofErr w:type="spellStart"/>
      <w:r w:rsidR="00E8181B">
        <w:t>xhtml</w:t>
      </w:r>
      <w:proofErr w:type="spellEnd"/>
      <w:r w:rsidR="00E8181B">
        <w:t>’ button (enabled after loading an image from the Preview area into the Working area</w:t>
      </w:r>
      <w:r w:rsidR="007E2836">
        <w:t>)</w:t>
      </w:r>
      <w:r w:rsidR="00E8181B">
        <w:t>.</w:t>
      </w:r>
    </w:p>
    <w:p w:rsidR="00600F6F" w:rsidRDefault="00600F6F" w:rsidP="000C61EA">
      <w:pPr>
        <w:jc w:val="both"/>
      </w:pPr>
    </w:p>
    <w:p w:rsidR="00CA3C46" w:rsidRDefault="00CA3C46">
      <w:pPr>
        <w:spacing w:after="160"/>
      </w:pPr>
      <w:r>
        <w:br w:type="page"/>
      </w:r>
    </w:p>
    <w:p w:rsidR="00600F6F" w:rsidRDefault="00600F6F" w:rsidP="00600F6F">
      <w:r>
        <w:lastRenderedPageBreak/>
        <w:t>User interface:</w:t>
      </w:r>
    </w:p>
    <w:p w:rsidR="004E3837" w:rsidRDefault="004E3837" w:rsidP="00600F6F"/>
    <w:tbl>
      <w:tblPr>
        <w:tblStyle w:val="TableGrid"/>
        <w:tblW w:w="0" w:type="auto"/>
        <w:jc w:val="center"/>
        <w:tblLook w:val="04A0" w:firstRow="1" w:lastRow="0" w:firstColumn="1" w:lastColumn="0" w:noHBand="0" w:noVBand="1"/>
      </w:tblPr>
      <w:tblGrid>
        <w:gridCol w:w="3786"/>
        <w:gridCol w:w="6069"/>
      </w:tblGrid>
      <w:tr w:rsidR="00B30347" w:rsidTr="00B30347">
        <w:trPr>
          <w:jc w:val="center"/>
        </w:trPr>
        <w:tc>
          <w:tcPr>
            <w:tcW w:w="3786" w:type="dxa"/>
          </w:tcPr>
          <w:p w:rsidR="00B30347" w:rsidRPr="00B30347" w:rsidRDefault="00B30347" w:rsidP="00B30347">
            <w:pPr>
              <w:rPr>
                <w:noProof/>
                <w:lang w:eastAsia="it-IT"/>
              </w:rPr>
            </w:pPr>
            <w:r>
              <w:t>‘Image path’ label</w:t>
            </w:r>
          </w:p>
        </w:tc>
        <w:tc>
          <w:tcPr>
            <w:tcW w:w="6069" w:type="dxa"/>
          </w:tcPr>
          <w:p w:rsidR="00B30347" w:rsidRDefault="00B30347" w:rsidP="00B30347">
            <w:r>
              <w:t>Full path of the file loaded using ‘choose image’ button</w:t>
            </w:r>
          </w:p>
          <w:p w:rsidR="00B30347" w:rsidRDefault="00B30347" w:rsidP="00B30347">
            <w:r>
              <w:t>or</w:t>
            </w:r>
          </w:p>
          <w:p w:rsidR="00B30347" w:rsidRDefault="00B30347" w:rsidP="00B30347">
            <w:pPr>
              <w:pStyle w:val="ListParagraph"/>
              <w:ind w:left="0"/>
              <w:jc w:val="both"/>
            </w:pPr>
            <w:r>
              <w:t>name of the file loaded into ‘Working area’ from Preview  area</w:t>
            </w:r>
          </w:p>
        </w:tc>
      </w:tr>
      <w:tr w:rsidR="00B30347" w:rsidTr="00B30347">
        <w:trPr>
          <w:jc w:val="center"/>
        </w:trPr>
        <w:tc>
          <w:tcPr>
            <w:tcW w:w="3786" w:type="dxa"/>
          </w:tcPr>
          <w:p w:rsidR="00B30347" w:rsidRDefault="00B30347" w:rsidP="00B30347">
            <w:r>
              <w:t>‘</w:t>
            </w:r>
            <w:proofErr w:type="spellStart"/>
            <w:proofErr w:type="gramStart"/>
            <w:r>
              <w:t>widthxheight</w:t>
            </w:r>
            <w:proofErr w:type="spellEnd"/>
            <w:proofErr w:type="gramEnd"/>
            <w:r>
              <w:t xml:space="preserve"> </w:t>
            </w:r>
            <w:proofErr w:type="spellStart"/>
            <w:r>
              <w:t>px</w:t>
            </w:r>
            <w:proofErr w:type="spellEnd"/>
            <w:r>
              <w:t xml:space="preserve"> |… KB’</w:t>
            </w:r>
          </w:p>
          <w:p w:rsidR="00B30347" w:rsidRPr="00B30347" w:rsidRDefault="00B30347" w:rsidP="00B30347">
            <w:pPr>
              <w:rPr>
                <w:noProof/>
                <w:lang w:eastAsia="it-IT"/>
              </w:rPr>
            </w:pPr>
            <w:r>
              <w:t>label</w:t>
            </w:r>
          </w:p>
        </w:tc>
        <w:tc>
          <w:tcPr>
            <w:tcW w:w="6069" w:type="dxa"/>
          </w:tcPr>
          <w:p w:rsidR="00B30347" w:rsidRDefault="00B30347" w:rsidP="00B30347">
            <w:r>
              <w:t>Dimension in pixels (width x height) and in Kb of the image displayed in the ‘Working area’</w:t>
            </w:r>
          </w:p>
        </w:tc>
      </w:tr>
      <w:tr w:rsidR="00B30347" w:rsidTr="00B30347">
        <w:trPr>
          <w:jc w:val="center"/>
        </w:trPr>
        <w:tc>
          <w:tcPr>
            <w:tcW w:w="3786" w:type="dxa"/>
          </w:tcPr>
          <w:p w:rsidR="00B30347" w:rsidRPr="00B30347" w:rsidRDefault="00B30347" w:rsidP="00B30347">
            <w:pPr>
              <w:jc w:val="center"/>
              <w:rPr>
                <w:noProof/>
                <w:lang w:eastAsia="it-IT"/>
              </w:rPr>
            </w:pPr>
            <w:r>
              <w:rPr>
                <w:noProof/>
                <w:lang w:val="it-IT" w:eastAsia="it-IT"/>
              </w:rPr>
              <w:drawing>
                <wp:inline distT="0" distB="0" distL="0" distR="0" wp14:anchorId="32FCFE6B" wp14:editId="2EB90F89">
                  <wp:extent cx="914400" cy="266700"/>
                  <wp:effectExtent l="0" t="0" r="0" b="0"/>
                  <wp:docPr id="35"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4-4-BtnChooseImage.gif"/>
                          <pic:cNvPicPr/>
                        </pic:nvPicPr>
                        <pic:blipFill>
                          <a:blip r:embed="rId52">
                            <a:extLst>
                              <a:ext uri="{28A0092B-C50C-407E-A947-70E740481C1C}">
                                <a14:useLocalDpi xmlns:a14="http://schemas.microsoft.com/office/drawing/2010/main" val="0"/>
                              </a:ext>
                            </a:extLst>
                          </a:blip>
                          <a:stretch>
                            <a:fillRect/>
                          </a:stretch>
                        </pic:blipFill>
                        <pic:spPr>
                          <a:xfrm>
                            <a:off x="0" y="0"/>
                            <a:ext cx="914400" cy="266700"/>
                          </a:xfrm>
                          <a:prstGeom prst="rect">
                            <a:avLst/>
                          </a:prstGeom>
                        </pic:spPr>
                      </pic:pic>
                    </a:graphicData>
                  </a:graphic>
                </wp:inline>
              </w:drawing>
            </w:r>
          </w:p>
        </w:tc>
        <w:tc>
          <w:tcPr>
            <w:tcW w:w="6069" w:type="dxa"/>
          </w:tcPr>
          <w:p w:rsidR="00B30347" w:rsidRDefault="00B30347" w:rsidP="00B30347">
            <w:r>
              <w:t xml:space="preserve">Opens a dialog window that allows the operator to choose the image file to load into ‘Working area’. </w:t>
            </w:r>
          </w:p>
          <w:p w:rsidR="00B30347" w:rsidRDefault="00B30347" w:rsidP="00B30347">
            <w:r>
              <w:t xml:space="preserve">Only </w:t>
            </w:r>
            <w:r w:rsidRPr="00E50D00">
              <w:t xml:space="preserve">jpg, </w:t>
            </w:r>
            <w:proofErr w:type="spellStart"/>
            <w:r w:rsidRPr="00E50D00">
              <w:t>png</w:t>
            </w:r>
            <w:proofErr w:type="spellEnd"/>
            <w:r w:rsidRPr="00E50D00">
              <w:t>, gif</w:t>
            </w:r>
            <w:r>
              <w:t xml:space="preserve"> files allowed.</w:t>
            </w:r>
          </w:p>
          <w:p w:rsidR="00B30347" w:rsidRDefault="00B30347" w:rsidP="00B30347">
            <w:r>
              <w:t>Enables the ‘load image into Sigil’ button when the user chooses an image from the dialog box.</w:t>
            </w:r>
          </w:p>
          <w:p w:rsidR="00B30347" w:rsidRDefault="00B30347" w:rsidP="00B30347">
            <w:r>
              <w:t>Sets the values of ‘image path label’ and of ‘</w:t>
            </w:r>
            <w:proofErr w:type="spellStart"/>
            <w:r>
              <w:t>widthxheight</w:t>
            </w:r>
            <w:proofErr w:type="spellEnd"/>
            <w:r>
              <w:t xml:space="preserve"> </w:t>
            </w:r>
            <w:proofErr w:type="spellStart"/>
            <w:r>
              <w:t>px</w:t>
            </w:r>
            <w:proofErr w:type="spellEnd"/>
            <w:r>
              <w:t xml:space="preserve"> |… KB label’.</w:t>
            </w:r>
          </w:p>
          <w:p w:rsidR="00B30347" w:rsidRDefault="00B30347" w:rsidP="00B30347">
            <w:pPr>
              <w:jc w:val="both"/>
            </w:pPr>
            <w:r>
              <w:t>Disabled when the user double clicks on an thumbnail in the ‘Preview area’</w:t>
            </w:r>
          </w:p>
        </w:tc>
      </w:tr>
      <w:tr w:rsidR="00B30347" w:rsidTr="00B30347">
        <w:trPr>
          <w:jc w:val="center"/>
        </w:trPr>
        <w:tc>
          <w:tcPr>
            <w:tcW w:w="3786" w:type="dxa"/>
          </w:tcPr>
          <w:p w:rsidR="00B30347" w:rsidRPr="00B30347" w:rsidRDefault="00B30347" w:rsidP="00B30347">
            <w:pPr>
              <w:jc w:val="center"/>
              <w:rPr>
                <w:noProof/>
                <w:lang w:eastAsia="it-IT"/>
              </w:rPr>
            </w:pPr>
            <w:r>
              <w:rPr>
                <w:noProof/>
                <w:lang w:val="it-IT" w:eastAsia="it-IT"/>
              </w:rPr>
              <w:drawing>
                <wp:inline distT="0" distB="0" distL="0" distR="0" wp14:anchorId="1ACF4FB3" wp14:editId="1E313DA0">
                  <wp:extent cx="1171575" cy="247650"/>
                  <wp:effectExtent l="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5.4-BtnLoadInSigil.gif"/>
                          <pic:cNvPicPr/>
                        </pic:nvPicPr>
                        <pic:blipFill>
                          <a:blip r:embed="rId53">
                            <a:extLst>
                              <a:ext uri="{28A0092B-C50C-407E-A947-70E740481C1C}">
                                <a14:useLocalDpi xmlns:a14="http://schemas.microsoft.com/office/drawing/2010/main" val="0"/>
                              </a:ext>
                            </a:extLst>
                          </a:blip>
                          <a:stretch>
                            <a:fillRect/>
                          </a:stretch>
                        </pic:blipFill>
                        <pic:spPr>
                          <a:xfrm>
                            <a:off x="0" y="0"/>
                            <a:ext cx="1171575" cy="247650"/>
                          </a:xfrm>
                          <a:prstGeom prst="rect">
                            <a:avLst/>
                          </a:prstGeom>
                        </pic:spPr>
                      </pic:pic>
                    </a:graphicData>
                  </a:graphic>
                </wp:inline>
              </w:drawing>
            </w:r>
          </w:p>
        </w:tc>
        <w:tc>
          <w:tcPr>
            <w:tcW w:w="6069" w:type="dxa"/>
          </w:tcPr>
          <w:p w:rsidR="00B30347" w:rsidRDefault="00B30347" w:rsidP="00B30347">
            <w:r>
              <w:t>Loads the image file into Sigil.</w:t>
            </w:r>
          </w:p>
          <w:p w:rsidR="00B30347" w:rsidRDefault="00B30347" w:rsidP="00B30347">
            <w:pPr>
              <w:jc w:val="both"/>
            </w:pPr>
            <w:r>
              <w:t>If the file already exists, the plugin displays a message asking the user if the reload is required.</w:t>
            </w:r>
          </w:p>
        </w:tc>
      </w:tr>
      <w:tr w:rsidR="00B30347" w:rsidTr="00B30347">
        <w:trPr>
          <w:jc w:val="center"/>
        </w:trPr>
        <w:tc>
          <w:tcPr>
            <w:tcW w:w="3786" w:type="dxa"/>
          </w:tcPr>
          <w:p w:rsidR="00B30347" w:rsidRPr="00B30347" w:rsidRDefault="00B30347" w:rsidP="00B30347">
            <w:pPr>
              <w:jc w:val="center"/>
              <w:rPr>
                <w:noProof/>
                <w:lang w:eastAsia="it-IT"/>
              </w:rPr>
            </w:pPr>
            <w:r>
              <w:rPr>
                <w:noProof/>
                <w:lang w:val="it-IT" w:eastAsia="it-IT"/>
              </w:rPr>
              <w:drawing>
                <wp:inline distT="0" distB="0" distL="0" distR="0" wp14:anchorId="52F3FCCD" wp14:editId="753631B7">
                  <wp:extent cx="800100" cy="247650"/>
                  <wp:effectExtent l="0" t="0" r="0" b="0"/>
                  <wp:docPr id="38"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4-4-BtnClearlmage.gif"/>
                          <pic:cNvPicPr/>
                        </pic:nvPicPr>
                        <pic:blipFill>
                          <a:blip r:embed="rId54">
                            <a:extLst>
                              <a:ext uri="{28A0092B-C50C-407E-A947-70E740481C1C}">
                                <a14:useLocalDpi xmlns:a14="http://schemas.microsoft.com/office/drawing/2010/main" val="0"/>
                              </a:ext>
                            </a:extLst>
                          </a:blip>
                          <a:stretch>
                            <a:fillRect/>
                          </a:stretch>
                        </pic:blipFill>
                        <pic:spPr>
                          <a:xfrm>
                            <a:off x="0" y="0"/>
                            <a:ext cx="800100" cy="247650"/>
                          </a:xfrm>
                          <a:prstGeom prst="rect">
                            <a:avLst/>
                          </a:prstGeom>
                        </pic:spPr>
                      </pic:pic>
                    </a:graphicData>
                  </a:graphic>
                </wp:inline>
              </w:drawing>
            </w:r>
          </w:p>
        </w:tc>
        <w:tc>
          <w:tcPr>
            <w:tcW w:w="6069" w:type="dxa"/>
          </w:tcPr>
          <w:p w:rsidR="00B30347" w:rsidRDefault="00B30347" w:rsidP="00B30347">
            <w:pPr>
              <w:jc w:val="both"/>
            </w:pPr>
            <w:r>
              <w:t>Restores the page to its initial status, as in Picture 5.4—1</w:t>
            </w:r>
          </w:p>
        </w:tc>
      </w:tr>
      <w:tr w:rsidR="00B30347" w:rsidTr="00B30347">
        <w:trPr>
          <w:jc w:val="center"/>
        </w:trPr>
        <w:tc>
          <w:tcPr>
            <w:tcW w:w="3786" w:type="dxa"/>
          </w:tcPr>
          <w:p w:rsidR="00B30347" w:rsidRPr="00B30347" w:rsidRDefault="00DA22EE" w:rsidP="00B30347">
            <w:pPr>
              <w:jc w:val="center"/>
              <w:rPr>
                <w:noProof/>
                <w:lang w:eastAsia="it-IT"/>
              </w:rPr>
            </w:pPr>
            <w:r>
              <w:rPr>
                <w:noProof/>
                <w:lang w:val="it-IT" w:eastAsia="it-IT"/>
              </w:rPr>
              <w:drawing>
                <wp:inline distT="0" distB="0" distL="0" distR="0" wp14:anchorId="7E0B0529" wp14:editId="07D1DEF3">
                  <wp:extent cx="885825" cy="266700"/>
                  <wp:effectExtent l="0" t="0" r="9525" b="0"/>
                  <wp:docPr id="89"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4-4-BtnCreateXhtml.gif"/>
                          <pic:cNvPicPr/>
                        </pic:nvPicPr>
                        <pic:blipFill>
                          <a:blip r:embed="rId55">
                            <a:extLst>
                              <a:ext uri="{28A0092B-C50C-407E-A947-70E740481C1C}">
                                <a14:useLocalDpi xmlns:a14="http://schemas.microsoft.com/office/drawing/2010/main" val="0"/>
                              </a:ext>
                            </a:extLst>
                          </a:blip>
                          <a:stretch>
                            <a:fillRect/>
                          </a:stretch>
                        </pic:blipFill>
                        <pic:spPr>
                          <a:xfrm>
                            <a:off x="0" y="0"/>
                            <a:ext cx="885825" cy="266700"/>
                          </a:xfrm>
                          <a:prstGeom prst="rect">
                            <a:avLst/>
                          </a:prstGeom>
                        </pic:spPr>
                      </pic:pic>
                    </a:graphicData>
                  </a:graphic>
                </wp:inline>
              </w:drawing>
            </w:r>
          </w:p>
        </w:tc>
        <w:tc>
          <w:tcPr>
            <w:tcW w:w="6069" w:type="dxa"/>
          </w:tcPr>
          <w:p w:rsidR="00DA22EE" w:rsidRDefault="00DA22EE" w:rsidP="00DA22EE">
            <w:r>
              <w:t>Enabled after the user clicks on a thumbnail in the Preview area.</w:t>
            </w:r>
          </w:p>
          <w:p w:rsidR="00DA22EE" w:rsidRDefault="00DA22EE" w:rsidP="00DA22EE">
            <w:r>
              <w:t xml:space="preserve">Creates a XHTML file using the image the user clicked </w:t>
            </w:r>
            <w:proofErr w:type="gramStart"/>
            <w:r>
              <w:t>on</w:t>
            </w:r>
            <w:proofErr w:type="gramEnd"/>
            <w:r>
              <w:t>.</w:t>
            </w:r>
          </w:p>
          <w:p w:rsidR="00B30347" w:rsidRDefault="00DA22EE" w:rsidP="00DA22EE">
            <w:pPr>
              <w:jc w:val="both"/>
            </w:pPr>
            <w:r>
              <w:t>(see below example)</w:t>
            </w:r>
          </w:p>
        </w:tc>
      </w:tr>
    </w:tbl>
    <w:p w:rsidR="00B30347" w:rsidRDefault="00B30347" w:rsidP="00600F6F"/>
    <w:p w:rsidR="00B30347" w:rsidRDefault="00B30347" w:rsidP="00600F6F"/>
    <w:p w:rsidR="00B30347" w:rsidRDefault="00B30347" w:rsidP="00600F6F"/>
    <w:p w:rsidR="00D66D99" w:rsidRDefault="004E3837" w:rsidP="00600F6F">
      <w:r>
        <w:t>Example.</w:t>
      </w:r>
    </w:p>
    <w:p w:rsidR="004C06D2" w:rsidRDefault="004C06D2" w:rsidP="004C06D2">
      <w:pPr>
        <w:jc w:val="both"/>
      </w:pPr>
      <w:r>
        <w:t xml:space="preserve">Choosing </w:t>
      </w:r>
      <w:r w:rsidR="00D66D99">
        <w:t>the image MonViso.jpg from Preview area,</w:t>
      </w:r>
      <w:r>
        <w:t xml:space="preserve"> the user </w:t>
      </w:r>
      <w:r w:rsidR="0099177B">
        <w:t>can</w:t>
      </w:r>
      <w:r>
        <w:t xml:space="preserve"> create </w:t>
      </w:r>
      <w:r w:rsidR="0099177B">
        <w:t xml:space="preserve">in Sigil </w:t>
      </w:r>
      <w:r>
        <w:t xml:space="preserve">the file </w:t>
      </w:r>
      <w:proofErr w:type="spellStart"/>
      <w:r w:rsidRPr="0099177B">
        <w:rPr>
          <w:b/>
        </w:rPr>
        <w:t>IMG_MonViso.xhtml</w:t>
      </w:r>
      <w:proofErr w:type="spellEnd"/>
      <w:r>
        <w:t xml:space="preserve"> having the following code:</w:t>
      </w:r>
    </w:p>
    <w:p w:rsidR="00BC174C" w:rsidRDefault="00BC174C" w:rsidP="00BC174C">
      <w:pPr>
        <w:keepNext/>
        <w:jc w:val="center"/>
      </w:pPr>
      <w:r>
        <w:rPr>
          <w:noProof/>
          <w:lang w:val="it-IT" w:eastAsia="it-IT"/>
        </w:rPr>
        <w:drawing>
          <wp:inline distT="0" distB="0" distL="0" distR="0">
            <wp:extent cx="3046537" cy="2667000"/>
            <wp:effectExtent l="190500" t="190500" r="192405" b="19050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4-4-2-ImgCode.gif"/>
                    <pic:cNvPicPr/>
                  </pic:nvPicPr>
                  <pic:blipFill>
                    <a:blip r:embed="rId56">
                      <a:extLst>
                        <a:ext uri="{28A0092B-C50C-407E-A947-70E740481C1C}">
                          <a14:useLocalDpi xmlns:a14="http://schemas.microsoft.com/office/drawing/2010/main" val="0"/>
                        </a:ext>
                      </a:extLst>
                    </a:blip>
                    <a:stretch>
                      <a:fillRect/>
                    </a:stretch>
                  </pic:blipFill>
                  <pic:spPr>
                    <a:xfrm>
                      <a:off x="0" y="0"/>
                      <a:ext cx="3140819" cy="2749536"/>
                    </a:xfrm>
                    <a:prstGeom prst="rect">
                      <a:avLst/>
                    </a:prstGeom>
                    <a:ln>
                      <a:noFill/>
                    </a:ln>
                    <a:effectLst>
                      <a:outerShdw blurRad="190500" algn="tl" rotWithShape="0">
                        <a:srgbClr val="000000">
                          <a:alpha val="70000"/>
                        </a:srgbClr>
                      </a:outerShdw>
                    </a:effectLst>
                  </pic:spPr>
                </pic:pic>
              </a:graphicData>
            </a:graphic>
          </wp:inline>
        </w:drawing>
      </w:r>
    </w:p>
    <w:p w:rsidR="004E3A1E" w:rsidRDefault="00BC174C" w:rsidP="00C25CD5">
      <w:pPr>
        <w:pStyle w:val="Caption"/>
        <w:jc w:val="center"/>
        <w:rPr>
          <w:b/>
        </w:rPr>
      </w:pPr>
      <w:r>
        <w:t xml:space="preserve">Picture </w:t>
      </w:r>
      <w:r w:rsidR="00164068">
        <w:t>5.4—</w:t>
      </w:r>
      <w:r>
        <w:t>2</w:t>
      </w:r>
      <w:r w:rsidR="004E3A1E">
        <w:rPr>
          <w:b/>
        </w:rPr>
        <w:br w:type="page"/>
      </w:r>
    </w:p>
    <w:p w:rsidR="00F65158" w:rsidRDefault="00C25CD5" w:rsidP="00F65158">
      <w:pPr>
        <w:pStyle w:val="Heading1"/>
        <w:spacing w:before="0"/>
      </w:pPr>
      <w:r>
        <w:lastRenderedPageBreak/>
        <w:t>5</w:t>
      </w:r>
      <w:r w:rsidR="0082780C">
        <w:t xml:space="preserve">.5 — </w:t>
      </w:r>
      <w:r w:rsidR="00F65158">
        <w:t>Sigil MANIFEST</w:t>
      </w:r>
    </w:p>
    <w:p w:rsidR="00F65158" w:rsidRDefault="00F65158" w:rsidP="00741C75"/>
    <w:p w:rsidR="00741C75" w:rsidRDefault="00B566DC" w:rsidP="009B7E29">
      <w:pPr>
        <w:jc w:val="both"/>
      </w:pPr>
      <w:r>
        <w:t xml:space="preserve">As for this </w:t>
      </w:r>
      <w:r w:rsidR="006A1E10">
        <w:t>documentation</w:t>
      </w:r>
      <w:proofErr w:type="gramStart"/>
      <w:r w:rsidR="006A1E10">
        <w:t>,</w:t>
      </w:r>
      <w:r>
        <w:t xml:space="preserve"> suffice it</w:t>
      </w:r>
      <w:r w:rsidRPr="009B7E29">
        <w:t xml:space="preserve"> to say that</w:t>
      </w:r>
      <w:proofErr w:type="gramEnd"/>
      <w:r w:rsidRPr="009B7E29">
        <w:t xml:space="preserve"> the </w:t>
      </w:r>
      <w:r w:rsidR="00741C75">
        <w:t xml:space="preserve">MANIFEST is </w:t>
      </w:r>
      <w:r w:rsidR="000458BA">
        <w:t>a</w:t>
      </w:r>
      <w:r w:rsidR="00741C75">
        <w:t xml:space="preserve"> </w:t>
      </w:r>
      <w:r w:rsidR="007543A4">
        <w:t>section</w:t>
      </w:r>
      <w:r w:rsidR="00741C75">
        <w:t xml:space="preserve"> of the </w:t>
      </w:r>
      <w:proofErr w:type="spellStart"/>
      <w:r w:rsidR="00741C75" w:rsidRPr="00C25CD5">
        <w:rPr>
          <w:b/>
        </w:rPr>
        <w:t>content.opf</w:t>
      </w:r>
      <w:proofErr w:type="spellEnd"/>
      <w:r w:rsidR="000E0F24">
        <w:t xml:space="preserve"> </w:t>
      </w:r>
      <w:r w:rsidR="00B17C59">
        <w:t>file</w:t>
      </w:r>
      <w:r w:rsidR="00C25CD5">
        <w:t xml:space="preserve"> which defines content</w:t>
      </w:r>
      <w:r w:rsidR="00741C75">
        <w:t xml:space="preserve"> and organization of the EPUB file created by Sigil. The MANIFEST contains the list of all the files that are part of the EPUB file (XHTML text files, images, stylesheets, etc.)</w:t>
      </w:r>
    </w:p>
    <w:p w:rsidR="00741C75" w:rsidRDefault="00741C75" w:rsidP="00741C75">
      <w:r>
        <w:t xml:space="preserve">(Detailed information at: </w:t>
      </w:r>
      <w:hyperlink r:id="rId57" w:history="1">
        <w:r w:rsidRPr="005D249D">
          <w:rPr>
            <w:rStyle w:val="Hyperlink"/>
          </w:rPr>
          <w:t>https://idpf.org/epub/20/spec/OPF_2.0_latest.htm</w:t>
        </w:r>
      </w:hyperlink>
      <w:r>
        <w:t>).</w:t>
      </w:r>
    </w:p>
    <w:p w:rsidR="002C43C9" w:rsidRDefault="002C43C9" w:rsidP="00741C75"/>
    <w:p w:rsidR="009E0474" w:rsidRDefault="009E0474" w:rsidP="00741C75">
      <w:r w:rsidRPr="009E0474">
        <w:t xml:space="preserve">From the 'Sigil MANIFEST' tab, the user can display the following info regarding the files listed in the Manifest section of the </w:t>
      </w:r>
      <w:proofErr w:type="spellStart"/>
      <w:r w:rsidRPr="009E0474">
        <w:t>content.opf</w:t>
      </w:r>
      <w:proofErr w:type="spellEnd"/>
      <w:r w:rsidRPr="009E0474">
        <w:t xml:space="preserve"> file:</w:t>
      </w:r>
    </w:p>
    <w:p w:rsidR="009E0474" w:rsidRDefault="009E0474" w:rsidP="001962BE">
      <w:pPr>
        <w:pStyle w:val="ListParagraph"/>
        <w:numPr>
          <w:ilvl w:val="0"/>
          <w:numId w:val="12"/>
        </w:numPr>
      </w:pPr>
      <w:proofErr w:type="spellStart"/>
      <w:r>
        <w:t>manifest_id</w:t>
      </w:r>
      <w:proofErr w:type="spellEnd"/>
      <w:r w:rsidR="003F020A">
        <w:t>,</w:t>
      </w:r>
    </w:p>
    <w:p w:rsidR="009E0474" w:rsidRDefault="009E0474" w:rsidP="001962BE">
      <w:pPr>
        <w:pStyle w:val="ListParagraph"/>
        <w:numPr>
          <w:ilvl w:val="0"/>
          <w:numId w:val="12"/>
        </w:numPr>
      </w:pPr>
      <w:proofErr w:type="spellStart"/>
      <w:r>
        <w:t>OPF_href</w:t>
      </w:r>
      <w:proofErr w:type="spellEnd"/>
      <w:r w:rsidR="003F020A">
        <w:t>,</w:t>
      </w:r>
    </w:p>
    <w:p w:rsidR="009E0474" w:rsidRDefault="009E0474" w:rsidP="001962BE">
      <w:pPr>
        <w:pStyle w:val="ListParagraph"/>
        <w:numPr>
          <w:ilvl w:val="0"/>
          <w:numId w:val="12"/>
        </w:numPr>
      </w:pPr>
      <w:proofErr w:type="gramStart"/>
      <w:r>
        <w:t>media-type</w:t>
      </w:r>
      <w:proofErr w:type="gramEnd"/>
      <w:r w:rsidR="003F020A">
        <w:t>.</w:t>
      </w:r>
    </w:p>
    <w:p w:rsidR="009B7E29" w:rsidRDefault="007B2208" w:rsidP="007B2208">
      <w:pPr>
        <w:keepNext/>
        <w:jc w:val="center"/>
      </w:pPr>
      <w:r>
        <w:rPr>
          <w:noProof/>
          <w:lang w:val="it-IT" w:eastAsia="it-IT"/>
        </w:rPr>
        <w:drawing>
          <wp:inline distT="0" distB="0" distL="0" distR="0">
            <wp:extent cx="5542212" cy="3905250"/>
            <wp:effectExtent l="190500" t="190500" r="192405" b="19050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5.5-1.gif"/>
                    <pic:cNvPicPr/>
                  </pic:nvPicPr>
                  <pic:blipFill>
                    <a:blip r:embed="rId58">
                      <a:extLst>
                        <a:ext uri="{28A0092B-C50C-407E-A947-70E740481C1C}">
                          <a14:useLocalDpi xmlns:a14="http://schemas.microsoft.com/office/drawing/2010/main" val="0"/>
                        </a:ext>
                      </a:extLst>
                    </a:blip>
                    <a:stretch>
                      <a:fillRect/>
                    </a:stretch>
                  </pic:blipFill>
                  <pic:spPr>
                    <a:xfrm>
                      <a:off x="0" y="0"/>
                      <a:ext cx="5550784" cy="3911290"/>
                    </a:xfrm>
                    <a:prstGeom prst="rect">
                      <a:avLst/>
                    </a:prstGeom>
                    <a:ln>
                      <a:noFill/>
                    </a:ln>
                    <a:effectLst>
                      <a:outerShdw blurRad="190500" algn="tl" rotWithShape="0">
                        <a:srgbClr val="000000">
                          <a:alpha val="70000"/>
                        </a:srgbClr>
                      </a:outerShdw>
                    </a:effectLst>
                  </pic:spPr>
                </pic:pic>
              </a:graphicData>
            </a:graphic>
          </wp:inline>
        </w:drawing>
      </w:r>
    </w:p>
    <w:p w:rsidR="009B7E29" w:rsidRDefault="009B7E29" w:rsidP="009B7E29">
      <w:pPr>
        <w:pStyle w:val="Caption"/>
        <w:jc w:val="center"/>
      </w:pPr>
      <w:r>
        <w:t xml:space="preserve">Picture </w:t>
      </w:r>
      <w:r w:rsidR="00C25CD5">
        <w:t>5.</w:t>
      </w:r>
      <w:r>
        <w:t>5-1</w:t>
      </w:r>
    </w:p>
    <w:p w:rsidR="007B2208" w:rsidRDefault="007B2208">
      <w:pPr>
        <w:spacing w:after="160"/>
      </w:pPr>
      <w:r>
        <w:br w:type="page"/>
      </w:r>
    </w:p>
    <w:p w:rsidR="007B2208" w:rsidRDefault="007B2208" w:rsidP="007B2208"/>
    <w:p w:rsidR="004C06D2" w:rsidRPr="00741C75" w:rsidRDefault="00753981" w:rsidP="00741C75">
      <w:pPr>
        <w:pStyle w:val="Heading1"/>
      </w:pPr>
      <w:r>
        <w:t>5</w:t>
      </w:r>
      <w:r w:rsidR="004C06D2" w:rsidRPr="00741C75">
        <w:t>.</w:t>
      </w:r>
      <w:r w:rsidR="0082780C" w:rsidRPr="00741C75">
        <w:t>6</w:t>
      </w:r>
      <w:r w:rsidR="004C06D2" w:rsidRPr="00741C75">
        <w:t xml:space="preserve"> — Sigil SPINE</w:t>
      </w:r>
    </w:p>
    <w:p w:rsidR="004C06D2" w:rsidRDefault="004C06D2" w:rsidP="004C06D2">
      <w:pPr>
        <w:jc w:val="both"/>
      </w:pPr>
    </w:p>
    <w:p w:rsidR="00185F23" w:rsidRDefault="007B2208" w:rsidP="0082780C">
      <w:pPr>
        <w:jc w:val="both"/>
      </w:pPr>
      <w:r>
        <w:t>As for this documentation</w:t>
      </w:r>
      <w:proofErr w:type="gramStart"/>
      <w:r>
        <w:t>, suffice it</w:t>
      </w:r>
      <w:r w:rsidRPr="009B7E29">
        <w:t xml:space="preserve"> to say that</w:t>
      </w:r>
      <w:proofErr w:type="gramEnd"/>
      <w:r w:rsidRPr="009B7E29">
        <w:t xml:space="preserve"> </w:t>
      </w:r>
      <w:r w:rsidR="009B7E29" w:rsidRPr="009B7E29">
        <w:t xml:space="preserve">the SPINE is </w:t>
      </w:r>
      <w:r w:rsidR="000458BA">
        <w:t>a section</w:t>
      </w:r>
      <w:r w:rsidR="009B7E29" w:rsidRPr="009B7E29">
        <w:t xml:space="preserve"> of the </w:t>
      </w:r>
      <w:proofErr w:type="spellStart"/>
      <w:r w:rsidR="009B7E29" w:rsidRPr="007B2208">
        <w:rPr>
          <w:b/>
        </w:rPr>
        <w:t>content.opf</w:t>
      </w:r>
      <w:proofErr w:type="spellEnd"/>
      <w:r w:rsidR="00B17C59">
        <w:t xml:space="preserve"> file</w:t>
      </w:r>
      <w:r w:rsidR="009B7E29" w:rsidRPr="009B7E29">
        <w:t xml:space="preserve"> which defines the content and organization of the EPUB file created by Sigil. </w:t>
      </w:r>
      <w:r w:rsidR="000458BA">
        <w:t xml:space="preserve">The </w:t>
      </w:r>
      <w:r w:rsidR="009B7E29" w:rsidRPr="009B7E29">
        <w:t xml:space="preserve">SPINE contains the list </w:t>
      </w:r>
      <w:r w:rsidR="003F020A">
        <w:t>the text files (mime type= ‘application/</w:t>
      </w:r>
      <w:proofErr w:type="spellStart"/>
      <w:r w:rsidR="003F020A">
        <w:t>xhtml+xml</w:t>
      </w:r>
      <w:proofErr w:type="spellEnd"/>
      <w:r w:rsidR="00185F23">
        <w:t>’</w:t>
      </w:r>
      <w:r w:rsidR="003F020A">
        <w:t>) loaded into</w:t>
      </w:r>
      <w:r w:rsidR="00185F23">
        <w:t xml:space="preserve"> Sigil</w:t>
      </w:r>
      <w:r w:rsidR="003F020A">
        <w:t>;</w:t>
      </w:r>
      <w:r w:rsidR="009B7E29" w:rsidRPr="009B7E29">
        <w:t xml:space="preserve"> their position in the list determines </w:t>
      </w:r>
      <w:r w:rsidR="00185F23">
        <w:t>the</w:t>
      </w:r>
      <w:r w:rsidR="009B7E29" w:rsidRPr="009B7E29">
        <w:t xml:space="preserve"> order in which they appear when </w:t>
      </w:r>
      <w:r w:rsidR="00185F23">
        <w:t>opening</w:t>
      </w:r>
      <w:r w:rsidR="009B7E29" w:rsidRPr="009B7E29">
        <w:t xml:space="preserve"> the EPUB file. </w:t>
      </w:r>
    </w:p>
    <w:p w:rsidR="00741C75" w:rsidRDefault="0082780C" w:rsidP="0082780C">
      <w:pPr>
        <w:jc w:val="both"/>
      </w:pPr>
      <w:r>
        <w:t xml:space="preserve">(Detailed information at: </w:t>
      </w:r>
      <w:hyperlink r:id="rId59" w:history="1">
        <w:r w:rsidR="00741C75" w:rsidRPr="005D249D">
          <w:rPr>
            <w:rStyle w:val="Hyperlink"/>
          </w:rPr>
          <w:t>https://idpf.org/epub/20/spec/OPF_2.0_latest.htm</w:t>
        </w:r>
      </w:hyperlink>
      <w:r>
        <w:t>)</w:t>
      </w:r>
      <w:r w:rsidR="00024090">
        <w:t xml:space="preserve"> </w:t>
      </w:r>
    </w:p>
    <w:p w:rsidR="009E0474" w:rsidRDefault="009E0474" w:rsidP="0082780C">
      <w:pPr>
        <w:jc w:val="both"/>
      </w:pPr>
    </w:p>
    <w:p w:rsidR="003F020A" w:rsidRDefault="003F020A" w:rsidP="003F020A">
      <w:pPr>
        <w:jc w:val="both"/>
      </w:pPr>
      <w:r w:rsidRPr="009E0474">
        <w:t xml:space="preserve">From the 'Sigil </w:t>
      </w:r>
      <w:r>
        <w:t>SPINE</w:t>
      </w:r>
      <w:r w:rsidRPr="009E0474">
        <w:t xml:space="preserve"> tab, the user can display </w:t>
      </w:r>
      <w:r w:rsidR="00185F23">
        <w:t xml:space="preserve">a grid </w:t>
      </w:r>
      <w:r w:rsidR="000E0F24">
        <w:t>with</w:t>
      </w:r>
      <w:r w:rsidR="001A322B">
        <w:t xml:space="preserve"> the </w:t>
      </w:r>
      <w:r w:rsidR="001A322B" w:rsidRPr="009E0474">
        <w:t>following</w:t>
      </w:r>
      <w:r w:rsidRPr="009E0474">
        <w:t xml:space="preserve"> info regarding the files listed in the </w:t>
      </w:r>
      <w:r>
        <w:t>Spine</w:t>
      </w:r>
      <w:r w:rsidRPr="009E0474">
        <w:t xml:space="preserve"> section of the </w:t>
      </w:r>
      <w:proofErr w:type="spellStart"/>
      <w:r w:rsidRPr="009E0474">
        <w:t>content.opf</w:t>
      </w:r>
      <w:proofErr w:type="spellEnd"/>
      <w:r w:rsidRPr="009E0474">
        <w:t xml:space="preserve"> file:</w:t>
      </w:r>
    </w:p>
    <w:p w:rsidR="003F020A" w:rsidRDefault="003F020A" w:rsidP="001962BE">
      <w:pPr>
        <w:pStyle w:val="ListParagraph"/>
        <w:numPr>
          <w:ilvl w:val="0"/>
          <w:numId w:val="12"/>
        </w:numPr>
      </w:pPr>
      <w:proofErr w:type="spellStart"/>
      <w:r>
        <w:t>manifest_id</w:t>
      </w:r>
      <w:proofErr w:type="spellEnd"/>
      <w:r>
        <w:t>,</w:t>
      </w:r>
    </w:p>
    <w:p w:rsidR="003F020A" w:rsidRDefault="003F020A" w:rsidP="001962BE">
      <w:pPr>
        <w:pStyle w:val="ListParagraph"/>
        <w:numPr>
          <w:ilvl w:val="0"/>
          <w:numId w:val="12"/>
        </w:numPr>
      </w:pPr>
      <w:proofErr w:type="spellStart"/>
      <w:r>
        <w:t>OPF_href</w:t>
      </w:r>
      <w:proofErr w:type="spellEnd"/>
      <w:r>
        <w:t>.</w:t>
      </w:r>
    </w:p>
    <w:p w:rsidR="007D39E8" w:rsidRDefault="00B25F55" w:rsidP="00B25F55">
      <w:pPr>
        <w:keepNext/>
        <w:jc w:val="center"/>
      </w:pPr>
      <w:r>
        <w:rPr>
          <w:noProof/>
          <w:lang w:val="it-IT" w:eastAsia="it-IT"/>
        </w:rPr>
        <w:drawing>
          <wp:inline distT="0" distB="0" distL="0" distR="0">
            <wp:extent cx="5676900" cy="4008990"/>
            <wp:effectExtent l="190500" t="190500" r="190500" b="18224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5.6-1.gif"/>
                    <pic:cNvPicPr/>
                  </pic:nvPicPr>
                  <pic:blipFill>
                    <a:blip r:embed="rId60">
                      <a:extLst>
                        <a:ext uri="{28A0092B-C50C-407E-A947-70E740481C1C}">
                          <a14:useLocalDpi xmlns:a14="http://schemas.microsoft.com/office/drawing/2010/main" val="0"/>
                        </a:ext>
                      </a:extLst>
                    </a:blip>
                    <a:stretch>
                      <a:fillRect/>
                    </a:stretch>
                  </pic:blipFill>
                  <pic:spPr>
                    <a:xfrm>
                      <a:off x="0" y="0"/>
                      <a:ext cx="5685875" cy="4015328"/>
                    </a:xfrm>
                    <a:prstGeom prst="rect">
                      <a:avLst/>
                    </a:prstGeom>
                    <a:ln>
                      <a:noFill/>
                    </a:ln>
                    <a:effectLst>
                      <a:outerShdw blurRad="190500" algn="tl" rotWithShape="0">
                        <a:srgbClr val="000000">
                          <a:alpha val="70000"/>
                        </a:srgbClr>
                      </a:outerShdw>
                    </a:effectLst>
                  </pic:spPr>
                </pic:pic>
              </a:graphicData>
            </a:graphic>
          </wp:inline>
        </w:drawing>
      </w:r>
    </w:p>
    <w:p w:rsidR="007D39E8" w:rsidRDefault="007D39E8" w:rsidP="007D39E8">
      <w:pPr>
        <w:pStyle w:val="Caption"/>
        <w:jc w:val="center"/>
      </w:pPr>
      <w:r>
        <w:t xml:space="preserve">Picture </w:t>
      </w:r>
      <w:r w:rsidR="00753981">
        <w:t>5.6—</w:t>
      </w:r>
      <w:r>
        <w:t>1</w:t>
      </w:r>
    </w:p>
    <w:p w:rsidR="007D39E8" w:rsidRDefault="007D39E8" w:rsidP="007D39E8">
      <w:pPr>
        <w:jc w:val="both"/>
      </w:pPr>
      <w:r>
        <w:t>The user can also:</w:t>
      </w:r>
    </w:p>
    <w:p w:rsidR="007D39E8" w:rsidRDefault="007D39E8" w:rsidP="001962BE">
      <w:pPr>
        <w:pStyle w:val="ListParagraph"/>
        <w:numPr>
          <w:ilvl w:val="0"/>
          <w:numId w:val="13"/>
        </w:numPr>
        <w:jc w:val="both"/>
      </w:pPr>
      <w:r>
        <w:t xml:space="preserve">modify the order of the </w:t>
      </w:r>
      <w:r w:rsidR="00C16BFB">
        <w:t xml:space="preserve">grid </w:t>
      </w:r>
      <w:r w:rsidR="000458BA">
        <w:t xml:space="preserve">rows, changing the visualization order </w:t>
      </w:r>
      <w:r w:rsidR="004A7AF3">
        <w:t>in</w:t>
      </w:r>
      <w:r w:rsidR="000458BA">
        <w:t xml:space="preserve"> the corresponding </w:t>
      </w:r>
      <w:r w:rsidR="004A7AF3">
        <w:t xml:space="preserve">EPUB </w:t>
      </w:r>
      <w:r w:rsidR="000458BA">
        <w:t>file</w:t>
      </w:r>
      <w:r>
        <w:t xml:space="preserve">; </w:t>
      </w:r>
    </w:p>
    <w:p w:rsidR="007D39E8" w:rsidRDefault="007D39E8" w:rsidP="001962BE">
      <w:pPr>
        <w:pStyle w:val="ListParagraph"/>
        <w:numPr>
          <w:ilvl w:val="0"/>
          <w:numId w:val="13"/>
        </w:numPr>
        <w:jc w:val="both"/>
      </w:pPr>
      <w:r>
        <w:t xml:space="preserve">save any change into the SPINE section of the </w:t>
      </w:r>
      <w:proofErr w:type="spellStart"/>
      <w:r w:rsidR="00EF2F97">
        <w:t>content.opf</w:t>
      </w:r>
      <w:proofErr w:type="spellEnd"/>
      <w:r w:rsidR="00EF2F97">
        <w:t xml:space="preserve"> file;</w:t>
      </w:r>
    </w:p>
    <w:p w:rsidR="00EF2F97" w:rsidRDefault="00EF2F97" w:rsidP="001962BE">
      <w:pPr>
        <w:pStyle w:val="ListParagraph"/>
        <w:numPr>
          <w:ilvl w:val="0"/>
          <w:numId w:val="13"/>
        </w:numPr>
        <w:jc w:val="both"/>
      </w:pPr>
      <w:proofErr w:type="gramStart"/>
      <w:r>
        <w:t>delete</w:t>
      </w:r>
      <w:proofErr w:type="gramEnd"/>
      <w:r>
        <w:t xml:space="preserve"> </w:t>
      </w:r>
      <w:r w:rsidR="00872169">
        <w:t>any row, but the last one, from</w:t>
      </w:r>
      <w:r w:rsidR="007D6EF4">
        <w:t xml:space="preserve"> the grid</w:t>
      </w:r>
      <w:r>
        <w:t>.</w:t>
      </w:r>
    </w:p>
    <w:p w:rsidR="00400EDE" w:rsidRDefault="00400EDE" w:rsidP="00400EDE">
      <w:pPr>
        <w:jc w:val="both"/>
      </w:pPr>
    </w:p>
    <w:p w:rsidR="00B25F55" w:rsidRDefault="00B25F55" w:rsidP="00400EDE"/>
    <w:p w:rsidR="00BE0759" w:rsidRDefault="00BE0759">
      <w:pPr>
        <w:spacing w:after="160"/>
      </w:pPr>
      <w:r>
        <w:br w:type="page"/>
      </w:r>
    </w:p>
    <w:p w:rsidR="00400EDE" w:rsidRDefault="00400EDE" w:rsidP="00400EDE">
      <w:r w:rsidRPr="00B1319B">
        <w:rPr>
          <w:b/>
        </w:rPr>
        <w:lastRenderedPageBreak/>
        <w:t>User interface</w:t>
      </w:r>
      <w:r>
        <w:t>:</w:t>
      </w:r>
    </w:p>
    <w:p w:rsidR="00400EDE" w:rsidRDefault="00400EDE" w:rsidP="00400EDE">
      <w:pPr>
        <w:jc w:val="both"/>
      </w:pPr>
    </w:p>
    <w:tbl>
      <w:tblPr>
        <w:tblStyle w:val="TableGrid"/>
        <w:tblW w:w="0" w:type="auto"/>
        <w:jc w:val="center"/>
        <w:tblLook w:val="04A0" w:firstRow="1" w:lastRow="0" w:firstColumn="1" w:lastColumn="0" w:noHBand="0" w:noVBand="1"/>
      </w:tblPr>
      <w:tblGrid>
        <w:gridCol w:w="2660"/>
        <w:gridCol w:w="7195"/>
      </w:tblGrid>
      <w:tr w:rsidR="00B1319B" w:rsidTr="00B1319B">
        <w:trPr>
          <w:jc w:val="center"/>
        </w:trPr>
        <w:tc>
          <w:tcPr>
            <w:tcW w:w="2660" w:type="dxa"/>
          </w:tcPr>
          <w:p w:rsidR="00B1319B" w:rsidRPr="00B30347" w:rsidRDefault="00B1319B" w:rsidP="00B1319B">
            <w:pPr>
              <w:jc w:val="center"/>
              <w:rPr>
                <w:noProof/>
                <w:lang w:eastAsia="it-IT"/>
              </w:rPr>
            </w:pPr>
            <w:r>
              <w:rPr>
                <w:noProof/>
                <w:lang w:val="it-IT" w:eastAsia="it-IT"/>
              </w:rPr>
              <w:drawing>
                <wp:inline distT="0" distB="0" distL="0" distR="0" wp14:anchorId="7A797ADC" wp14:editId="216B4255">
                  <wp:extent cx="314325" cy="257175"/>
                  <wp:effectExtent l="0" t="0" r="9525" b="9525"/>
                  <wp:docPr id="108" name="Immagin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4-6-BtnBegin.gif"/>
                          <pic:cNvPicPr/>
                        </pic:nvPicPr>
                        <pic:blipFill>
                          <a:blip r:embed="rId61">
                            <a:extLst>
                              <a:ext uri="{28A0092B-C50C-407E-A947-70E740481C1C}">
                                <a14:useLocalDpi xmlns:a14="http://schemas.microsoft.com/office/drawing/2010/main" val="0"/>
                              </a:ext>
                            </a:extLst>
                          </a:blip>
                          <a:stretch>
                            <a:fillRect/>
                          </a:stretch>
                        </pic:blipFill>
                        <pic:spPr>
                          <a:xfrm>
                            <a:off x="0" y="0"/>
                            <a:ext cx="314325" cy="257175"/>
                          </a:xfrm>
                          <a:prstGeom prst="rect">
                            <a:avLst/>
                          </a:prstGeom>
                        </pic:spPr>
                      </pic:pic>
                    </a:graphicData>
                  </a:graphic>
                </wp:inline>
              </w:drawing>
            </w:r>
          </w:p>
        </w:tc>
        <w:tc>
          <w:tcPr>
            <w:tcW w:w="7195" w:type="dxa"/>
          </w:tcPr>
          <w:p w:rsidR="00B1319B" w:rsidRPr="00ED0580" w:rsidRDefault="00B1319B" w:rsidP="00B1319B">
            <w:r w:rsidRPr="00ED0580">
              <w:t>Moves the selected row to the beginning of the grid</w:t>
            </w:r>
          </w:p>
        </w:tc>
      </w:tr>
      <w:tr w:rsidR="00B1319B" w:rsidTr="00B1319B">
        <w:trPr>
          <w:jc w:val="center"/>
        </w:trPr>
        <w:tc>
          <w:tcPr>
            <w:tcW w:w="2660" w:type="dxa"/>
          </w:tcPr>
          <w:p w:rsidR="00B1319B" w:rsidRPr="00B30347" w:rsidRDefault="00B1319B" w:rsidP="00B1319B">
            <w:pPr>
              <w:jc w:val="center"/>
              <w:rPr>
                <w:noProof/>
                <w:lang w:eastAsia="it-IT"/>
              </w:rPr>
            </w:pPr>
            <w:r>
              <w:rPr>
                <w:noProof/>
                <w:lang w:val="it-IT" w:eastAsia="it-IT"/>
              </w:rPr>
              <w:drawing>
                <wp:inline distT="0" distB="0" distL="0" distR="0" wp14:anchorId="7ED48306" wp14:editId="39B384A7">
                  <wp:extent cx="304800" cy="266700"/>
                  <wp:effectExtent l="0" t="0" r="0" b="0"/>
                  <wp:docPr id="111" name="Immagin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4-6-BtnUp.gif"/>
                          <pic:cNvPicPr/>
                        </pic:nvPicPr>
                        <pic:blipFill>
                          <a:blip r:embed="rId62">
                            <a:extLst>
                              <a:ext uri="{28A0092B-C50C-407E-A947-70E740481C1C}">
                                <a14:useLocalDpi xmlns:a14="http://schemas.microsoft.com/office/drawing/2010/main" val="0"/>
                              </a:ext>
                            </a:extLst>
                          </a:blip>
                          <a:stretch>
                            <a:fillRect/>
                          </a:stretch>
                        </pic:blipFill>
                        <pic:spPr>
                          <a:xfrm>
                            <a:off x="0" y="0"/>
                            <a:ext cx="304800" cy="266700"/>
                          </a:xfrm>
                          <a:prstGeom prst="rect">
                            <a:avLst/>
                          </a:prstGeom>
                        </pic:spPr>
                      </pic:pic>
                    </a:graphicData>
                  </a:graphic>
                </wp:inline>
              </w:drawing>
            </w:r>
          </w:p>
        </w:tc>
        <w:tc>
          <w:tcPr>
            <w:tcW w:w="7195" w:type="dxa"/>
          </w:tcPr>
          <w:p w:rsidR="00B1319B" w:rsidRPr="00ED0580" w:rsidRDefault="00B1319B" w:rsidP="00B1319B">
            <w:r w:rsidRPr="00ED0580">
              <w:t xml:space="preserve">Moves up the selected row </w:t>
            </w:r>
          </w:p>
        </w:tc>
      </w:tr>
      <w:tr w:rsidR="00B1319B" w:rsidTr="00B1319B">
        <w:trPr>
          <w:jc w:val="center"/>
        </w:trPr>
        <w:tc>
          <w:tcPr>
            <w:tcW w:w="2660" w:type="dxa"/>
          </w:tcPr>
          <w:p w:rsidR="00B1319B" w:rsidRPr="00B1319B" w:rsidRDefault="00B1319B" w:rsidP="00B1319B">
            <w:pPr>
              <w:jc w:val="center"/>
              <w:rPr>
                <w:noProof/>
                <w:lang w:eastAsia="it-IT"/>
              </w:rPr>
            </w:pPr>
            <w:r>
              <w:rPr>
                <w:noProof/>
                <w:lang w:val="it-IT" w:eastAsia="it-IT"/>
              </w:rPr>
              <w:drawing>
                <wp:inline distT="0" distB="0" distL="0" distR="0" wp14:anchorId="6053A22E" wp14:editId="0381B481">
                  <wp:extent cx="295275" cy="266700"/>
                  <wp:effectExtent l="0" t="0" r="9525" b="0"/>
                  <wp:docPr id="112"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4-6-BtnDown.gif"/>
                          <pic:cNvPicPr/>
                        </pic:nvPicPr>
                        <pic:blipFill>
                          <a:blip r:embed="rId63">
                            <a:extLst>
                              <a:ext uri="{28A0092B-C50C-407E-A947-70E740481C1C}">
                                <a14:useLocalDpi xmlns:a14="http://schemas.microsoft.com/office/drawing/2010/main" val="0"/>
                              </a:ext>
                            </a:extLst>
                          </a:blip>
                          <a:stretch>
                            <a:fillRect/>
                          </a:stretch>
                        </pic:blipFill>
                        <pic:spPr>
                          <a:xfrm>
                            <a:off x="0" y="0"/>
                            <a:ext cx="295275" cy="266700"/>
                          </a:xfrm>
                          <a:prstGeom prst="rect">
                            <a:avLst/>
                          </a:prstGeom>
                        </pic:spPr>
                      </pic:pic>
                    </a:graphicData>
                  </a:graphic>
                </wp:inline>
              </w:drawing>
            </w:r>
          </w:p>
        </w:tc>
        <w:tc>
          <w:tcPr>
            <w:tcW w:w="7195" w:type="dxa"/>
          </w:tcPr>
          <w:p w:rsidR="00B1319B" w:rsidRPr="00ED0580" w:rsidRDefault="00B1319B" w:rsidP="00B1319B">
            <w:r w:rsidRPr="00ED0580">
              <w:t xml:space="preserve">Moves down the selected row </w:t>
            </w:r>
          </w:p>
        </w:tc>
      </w:tr>
      <w:tr w:rsidR="00B1319B" w:rsidTr="00B1319B">
        <w:trPr>
          <w:jc w:val="center"/>
        </w:trPr>
        <w:tc>
          <w:tcPr>
            <w:tcW w:w="2660" w:type="dxa"/>
          </w:tcPr>
          <w:p w:rsidR="00B1319B" w:rsidRPr="00B1319B" w:rsidRDefault="00B1319B" w:rsidP="00B1319B">
            <w:pPr>
              <w:jc w:val="center"/>
              <w:rPr>
                <w:noProof/>
                <w:lang w:eastAsia="it-IT"/>
              </w:rPr>
            </w:pPr>
            <w:r>
              <w:rPr>
                <w:noProof/>
                <w:lang w:val="it-IT" w:eastAsia="it-IT"/>
              </w:rPr>
              <w:drawing>
                <wp:inline distT="0" distB="0" distL="0" distR="0" wp14:anchorId="4D4B39FC" wp14:editId="59FC6173">
                  <wp:extent cx="295275" cy="257175"/>
                  <wp:effectExtent l="0" t="0" r="9525" b="9525"/>
                  <wp:docPr id="113" name="Immagin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4-6-BtnEnd.gif"/>
                          <pic:cNvPicPr/>
                        </pic:nvPicPr>
                        <pic:blipFill>
                          <a:blip r:embed="rId64">
                            <a:extLst>
                              <a:ext uri="{28A0092B-C50C-407E-A947-70E740481C1C}">
                                <a14:useLocalDpi xmlns:a14="http://schemas.microsoft.com/office/drawing/2010/main" val="0"/>
                              </a:ext>
                            </a:extLst>
                          </a:blip>
                          <a:stretch>
                            <a:fillRect/>
                          </a:stretch>
                        </pic:blipFill>
                        <pic:spPr>
                          <a:xfrm>
                            <a:off x="0" y="0"/>
                            <a:ext cx="295275" cy="257175"/>
                          </a:xfrm>
                          <a:prstGeom prst="rect">
                            <a:avLst/>
                          </a:prstGeom>
                        </pic:spPr>
                      </pic:pic>
                    </a:graphicData>
                  </a:graphic>
                </wp:inline>
              </w:drawing>
            </w:r>
          </w:p>
        </w:tc>
        <w:tc>
          <w:tcPr>
            <w:tcW w:w="7195" w:type="dxa"/>
          </w:tcPr>
          <w:p w:rsidR="00B1319B" w:rsidRPr="00ED0580" w:rsidRDefault="00B1319B" w:rsidP="00B1319B">
            <w:r w:rsidRPr="00ED0580">
              <w:t>Moves the selected row to the end of the grid</w:t>
            </w:r>
          </w:p>
        </w:tc>
      </w:tr>
      <w:tr w:rsidR="00B1319B" w:rsidTr="00B1319B">
        <w:trPr>
          <w:jc w:val="center"/>
        </w:trPr>
        <w:tc>
          <w:tcPr>
            <w:tcW w:w="2660" w:type="dxa"/>
          </w:tcPr>
          <w:p w:rsidR="00B1319B" w:rsidRPr="00B1319B" w:rsidRDefault="00B1319B" w:rsidP="00B1319B">
            <w:pPr>
              <w:jc w:val="center"/>
              <w:rPr>
                <w:noProof/>
                <w:lang w:eastAsia="it-IT"/>
              </w:rPr>
            </w:pPr>
            <w:r>
              <w:rPr>
                <w:noProof/>
                <w:lang w:val="it-IT" w:eastAsia="it-IT"/>
              </w:rPr>
              <w:drawing>
                <wp:inline distT="0" distB="0" distL="0" distR="0" wp14:anchorId="196D24BA" wp14:editId="0B26ADF1">
                  <wp:extent cx="828675" cy="257175"/>
                  <wp:effectExtent l="0" t="0" r="9525" b="9525"/>
                  <wp:docPr id="114"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4-6-BtnSaveSpine.gif"/>
                          <pic:cNvPicPr/>
                        </pic:nvPicPr>
                        <pic:blipFill>
                          <a:blip r:embed="rId65">
                            <a:extLst>
                              <a:ext uri="{28A0092B-C50C-407E-A947-70E740481C1C}">
                                <a14:useLocalDpi xmlns:a14="http://schemas.microsoft.com/office/drawing/2010/main" val="0"/>
                              </a:ext>
                            </a:extLst>
                          </a:blip>
                          <a:stretch>
                            <a:fillRect/>
                          </a:stretch>
                        </pic:blipFill>
                        <pic:spPr>
                          <a:xfrm>
                            <a:off x="0" y="0"/>
                            <a:ext cx="828675" cy="257175"/>
                          </a:xfrm>
                          <a:prstGeom prst="rect">
                            <a:avLst/>
                          </a:prstGeom>
                        </pic:spPr>
                      </pic:pic>
                    </a:graphicData>
                  </a:graphic>
                </wp:inline>
              </w:drawing>
            </w:r>
          </w:p>
        </w:tc>
        <w:tc>
          <w:tcPr>
            <w:tcW w:w="7195" w:type="dxa"/>
          </w:tcPr>
          <w:p w:rsidR="00B1319B" w:rsidRPr="00ED0580" w:rsidRDefault="00B1319B" w:rsidP="00B1319B">
            <w:r w:rsidRPr="00ED0580">
              <w:t xml:space="preserve">Saves any change to the SPINE section of the </w:t>
            </w:r>
            <w:proofErr w:type="spellStart"/>
            <w:r w:rsidRPr="00ED0580">
              <w:t>content.opf</w:t>
            </w:r>
            <w:proofErr w:type="spellEnd"/>
            <w:r w:rsidRPr="00ED0580">
              <w:t xml:space="preserve"> file</w:t>
            </w:r>
          </w:p>
        </w:tc>
      </w:tr>
      <w:tr w:rsidR="00B1319B" w:rsidTr="00B1319B">
        <w:trPr>
          <w:jc w:val="center"/>
        </w:trPr>
        <w:tc>
          <w:tcPr>
            <w:tcW w:w="2660" w:type="dxa"/>
          </w:tcPr>
          <w:p w:rsidR="00B1319B" w:rsidRPr="00B1319B" w:rsidRDefault="00B1319B" w:rsidP="00B1319B">
            <w:pPr>
              <w:jc w:val="center"/>
              <w:rPr>
                <w:noProof/>
                <w:lang w:eastAsia="it-IT"/>
              </w:rPr>
            </w:pPr>
            <w:r>
              <w:rPr>
                <w:noProof/>
                <w:lang w:val="it-IT" w:eastAsia="it-IT"/>
              </w:rPr>
              <w:drawing>
                <wp:inline distT="0" distB="0" distL="0" distR="0" wp14:anchorId="2EC0B17E" wp14:editId="3165E972">
                  <wp:extent cx="1200150" cy="266700"/>
                  <wp:effectExtent l="0" t="0" r="0" b="0"/>
                  <wp:docPr id="115" name="Immagin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4-6-BtnDeleteRow.gif"/>
                          <pic:cNvPicPr/>
                        </pic:nvPicPr>
                        <pic:blipFill>
                          <a:blip r:embed="rId66">
                            <a:extLst>
                              <a:ext uri="{28A0092B-C50C-407E-A947-70E740481C1C}">
                                <a14:useLocalDpi xmlns:a14="http://schemas.microsoft.com/office/drawing/2010/main" val="0"/>
                              </a:ext>
                            </a:extLst>
                          </a:blip>
                          <a:stretch>
                            <a:fillRect/>
                          </a:stretch>
                        </pic:blipFill>
                        <pic:spPr>
                          <a:xfrm>
                            <a:off x="0" y="0"/>
                            <a:ext cx="1200150" cy="266700"/>
                          </a:xfrm>
                          <a:prstGeom prst="rect">
                            <a:avLst/>
                          </a:prstGeom>
                        </pic:spPr>
                      </pic:pic>
                    </a:graphicData>
                  </a:graphic>
                </wp:inline>
              </w:drawing>
            </w:r>
          </w:p>
        </w:tc>
        <w:tc>
          <w:tcPr>
            <w:tcW w:w="7195" w:type="dxa"/>
          </w:tcPr>
          <w:p w:rsidR="00B1319B" w:rsidRDefault="00B1319B" w:rsidP="00B1319B">
            <w:r>
              <w:t xml:space="preserve">Deletes the selected row. </w:t>
            </w:r>
          </w:p>
          <w:p w:rsidR="00B1319B" w:rsidRDefault="00B1319B" w:rsidP="00B1319B">
            <w:r>
              <w:t>The user must confirm the operation.</w:t>
            </w:r>
          </w:p>
          <w:p w:rsidR="00B1319B" w:rsidRPr="00ED0580" w:rsidRDefault="00B1319B" w:rsidP="00B1319B">
            <w:r>
              <w:t xml:space="preserve">Deleting a row will delete the corresponding Sigil file and all its references from MANIFEST and SPINE section of the </w:t>
            </w:r>
            <w:proofErr w:type="spellStart"/>
            <w:r>
              <w:t>content.opf</w:t>
            </w:r>
            <w:proofErr w:type="spellEnd"/>
            <w:r>
              <w:t xml:space="preserve"> file.</w:t>
            </w:r>
          </w:p>
        </w:tc>
      </w:tr>
    </w:tbl>
    <w:p w:rsidR="00872169" w:rsidRDefault="00872169">
      <w:pPr>
        <w:spacing w:after="160"/>
      </w:pPr>
      <w:r>
        <w:br w:type="page"/>
      </w:r>
    </w:p>
    <w:p w:rsidR="00872169" w:rsidRDefault="00E9322D" w:rsidP="00872169">
      <w:pPr>
        <w:pStyle w:val="Heading1"/>
      </w:pPr>
      <w:r>
        <w:lastRenderedPageBreak/>
        <w:t>5</w:t>
      </w:r>
      <w:r w:rsidR="00872169">
        <w:t xml:space="preserve">.7 — </w:t>
      </w:r>
      <w:proofErr w:type="spellStart"/>
      <w:r w:rsidR="00872169">
        <w:t>Misc</w:t>
      </w:r>
      <w:proofErr w:type="spellEnd"/>
      <w:r w:rsidR="00872169">
        <w:t xml:space="preserve"> pages</w:t>
      </w:r>
    </w:p>
    <w:p w:rsidR="00567C31" w:rsidRDefault="00567C31" w:rsidP="00567C31"/>
    <w:p w:rsidR="00567C31" w:rsidRDefault="00567C31" w:rsidP="00567C31">
      <w:r>
        <w:t xml:space="preserve">Aim of this plugin is to help the user to make an </w:t>
      </w:r>
      <w:proofErr w:type="spellStart"/>
      <w:r>
        <w:t>epub</w:t>
      </w:r>
      <w:proofErr w:type="spellEnd"/>
      <w:r>
        <w:t xml:space="preserve"> book as complete as possible. </w:t>
      </w:r>
    </w:p>
    <w:p w:rsidR="00567C31" w:rsidRDefault="00567C31" w:rsidP="00567C31">
      <w:r>
        <w:t>The tab ‘</w:t>
      </w:r>
      <w:proofErr w:type="spellStart"/>
      <w:r>
        <w:t>Misc</w:t>
      </w:r>
      <w:proofErr w:type="spellEnd"/>
      <w:r>
        <w:t xml:space="preserve"> Pages’ allows the user to create the following pages:</w:t>
      </w:r>
    </w:p>
    <w:p w:rsidR="00567C31" w:rsidRDefault="00567C31" w:rsidP="001962BE">
      <w:pPr>
        <w:pStyle w:val="ListParagraph"/>
        <w:numPr>
          <w:ilvl w:val="0"/>
          <w:numId w:val="14"/>
        </w:numPr>
      </w:pPr>
      <w:r>
        <w:t>title</w:t>
      </w:r>
    </w:p>
    <w:p w:rsidR="00567C31" w:rsidRDefault="00567C31" w:rsidP="001962BE">
      <w:pPr>
        <w:pStyle w:val="ListParagraph"/>
        <w:numPr>
          <w:ilvl w:val="0"/>
          <w:numId w:val="14"/>
        </w:numPr>
      </w:pPr>
      <w:r>
        <w:t>half title</w:t>
      </w:r>
    </w:p>
    <w:p w:rsidR="00567C31" w:rsidRDefault="00567C31" w:rsidP="001962BE">
      <w:pPr>
        <w:pStyle w:val="ListParagraph"/>
        <w:numPr>
          <w:ilvl w:val="0"/>
          <w:numId w:val="14"/>
        </w:numPr>
      </w:pPr>
      <w:r>
        <w:t>copyright</w:t>
      </w:r>
    </w:p>
    <w:p w:rsidR="00567C31" w:rsidRDefault="00567C31" w:rsidP="001962BE">
      <w:pPr>
        <w:pStyle w:val="ListParagraph"/>
        <w:numPr>
          <w:ilvl w:val="0"/>
          <w:numId w:val="14"/>
        </w:numPr>
      </w:pPr>
      <w:r>
        <w:t>dedication</w:t>
      </w:r>
    </w:p>
    <w:p w:rsidR="00567C31" w:rsidRDefault="00567C31" w:rsidP="001962BE">
      <w:pPr>
        <w:pStyle w:val="ListParagraph"/>
        <w:numPr>
          <w:ilvl w:val="0"/>
          <w:numId w:val="14"/>
        </w:numPr>
      </w:pPr>
      <w:r>
        <w:t>also by the same author</w:t>
      </w:r>
    </w:p>
    <w:p w:rsidR="00567C31" w:rsidRDefault="00567C31" w:rsidP="001962BE">
      <w:pPr>
        <w:pStyle w:val="ListParagraph"/>
        <w:numPr>
          <w:ilvl w:val="0"/>
          <w:numId w:val="14"/>
        </w:numPr>
      </w:pPr>
      <w:r>
        <w:t>epigraph</w:t>
      </w:r>
    </w:p>
    <w:p w:rsidR="00567C31" w:rsidRDefault="00567C31" w:rsidP="001962BE">
      <w:pPr>
        <w:pStyle w:val="ListParagraph"/>
        <w:numPr>
          <w:ilvl w:val="0"/>
          <w:numId w:val="14"/>
        </w:numPr>
      </w:pPr>
      <w:r>
        <w:t>table of content</w:t>
      </w:r>
    </w:p>
    <w:p w:rsidR="00567C31" w:rsidRDefault="00D1586E" w:rsidP="00567C31">
      <w:pPr>
        <w:keepNext/>
        <w:jc w:val="center"/>
      </w:pPr>
      <w:r>
        <w:rPr>
          <w:noProof/>
          <w:lang w:val="it-IT" w:eastAsia="it-IT"/>
        </w:rPr>
        <w:drawing>
          <wp:inline distT="0" distB="0" distL="0" distR="0">
            <wp:extent cx="5732316" cy="4048125"/>
            <wp:effectExtent l="190500" t="190500" r="192405" b="180975"/>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5.7-1.gif"/>
                    <pic:cNvPicPr/>
                  </pic:nvPicPr>
                  <pic:blipFill>
                    <a:blip r:embed="rId67">
                      <a:extLst>
                        <a:ext uri="{28A0092B-C50C-407E-A947-70E740481C1C}">
                          <a14:useLocalDpi xmlns:a14="http://schemas.microsoft.com/office/drawing/2010/main" val="0"/>
                        </a:ext>
                      </a:extLst>
                    </a:blip>
                    <a:stretch>
                      <a:fillRect/>
                    </a:stretch>
                  </pic:blipFill>
                  <pic:spPr>
                    <a:xfrm>
                      <a:off x="0" y="0"/>
                      <a:ext cx="5740173" cy="4053674"/>
                    </a:xfrm>
                    <a:prstGeom prst="rect">
                      <a:avLst/>
                    </a:prstGeom>
                    <a:ln>
                      <a:noFill/>
                    </a:ln>
                    <a:effectLst>
                      <a:outerShdw blurRad="190500" algn="tl" rotWithShape="0">
                        <a:srgbClr val="000000">
                          <a:alpha val="70000"/>
                        </a:srgbClr>
                      </a:outerShdw>
                    </a:effectLst>
                  </pic:spPr>
                </pic:pic>
              </a:graphicData>
            </a:graphic>
          </wp:inline>
        </w:drawing>
      </w:r>
    </w:p>
    <w:p w:rsidR="00567C31" w:rsidRDefault="00567C31" w:rsidP="00567C31">
      <w:pPr>
        <w:pStyle w:val="Caption"/>
        <w:jc w:val="center"/>
      </w:pPr>
      <w:r>
        <w:t xml:space="preserve">Picture </w:t>
      </w:r>
      <w:r w:rsidR="00B813BC">
        <w:t>5.7</w:t>
      </w:r>
      <w:r>
        <w:t xml:space="preserve">-1 </w:t>
      </w:r>
    </w:p>
    <w:p w:rsidR="00FC74E7" w:rsidRDefault="00FC74E7" w:rsidP="00567C31">
      <w:r>
        <w:t>The tab has two areas:</w:t>
      </w:r>
    </w:p>
    <w:p w:rsidR="00FC74E7" w:rsidRDefault="00FC74E7" w:rsidP="001962BE">
      <w:pPr>
        <w:pStyle w:val="ListParagraph"/>
        <w:numPr>
          <w:ilvl w:val="0"/>
          <w:numId w:val="16"/>
        </w:numPr>
      </w:pPr>
      <w:r>
        <w:t>Input area, where the user enters the values</w:t>
      </w:r>
      <w:r w:rsidR="00F17981">
        <w:t xml:space="preserve"> of the page to load into Sigil.</w:t>
      </w:r>
    </w:p>
    <w:p w:rsidR="00FC74E7" w:rsidRDefault="00FC74E7" w:rsidP="001962BE">
      <w:pPr>
        <w:pStyle w:val="ListParagraph"/>
        <w:numPr>
          <w:ilvl w:val="0"/>
          <w:numId w:val="16"/>
        </w:numPr>
      </w:pPr>
      <w:r>
        <w:t xml:space="preserve">Preview area, where the plugin displays </w:t>
      </w:r>
      <w:r w:rsidR="00F17981">
        <w:t>the generated code of the page.</w:t>
      </w:r>
    </w:p>
    <w:p w:rsidR="00D148EA" w:rsidRDefault="00D148EA" w:rsidP="00567C31">
      <w:pPr>
        <w:rPr>
          <w:b/>
        </w:rPr>
      </w:pPr>
    </w:p>
    <w:p w:rsidR="00D148EA" w:rsidRDefault="00D148EA">
      <w:pPr>
        <w:spacing w:after="160"/>
        <w:rPr>
          <w:b/>
        </w:rPr>
      </w:pPr>
      <w:r>
        <w:rPr>
          <w:b/>
        </w:rPr>
        <w:br w:type="page"/>
      </w:r>
    </w:p>
    <w:p w:rsidR="009F1214" w:rsidRDefault="009F1214" w:rsidP="00567C31">
      <w:r w:rsidRPr="009F1214">
        <w:rPr>
          <w:b/>
        </w:rPr>
        <w:lastRenderedPageBreak/>
        <w:t xml:space="preserve">Page </w:t>
      </w:r>
      <w:r>
        <w:rPr>
          <w:b/>
        </w:rPr>
        <w:t>operations</w:t>
      </w:r>
      <w:r>
        <w:t>.</w:t>
      </w:r>
    </w:p>
    <w:p w:rsidR="006507D0" w:rsidRDefault="00F17981" w:rsidP="00567C31">
      <w:r>
        <w:t>The user</w:t>
      </w:r>
      <w:r w:rsidRPr="00F17981">
        <w:t xml:space="preserve"> </w:t>
      </w:r>
      <w:r>
        <w:t>starts the page creation by</w:t>
      </w:r>
      <w:r w:rsidRPr="00F17981">
        <w:t xml:space="preserve"> </w:t>
      </w:r>
      <w:r>
        <w:t>selecting a page from the ‘choose page type’ combo and then clicking on the ‘add block’ button.</w:t>
      </w:r>
      <w:r w:rsidR="006507D0">
        <w:t xml:space="preserve"> </w:t>
      </w:r>
    </w:p>
    <w:p w:rsidR="006507D0" w:rsidRDefault="006507D0" w:rsidP="00567C31">
      <w:r>
        <w:t xml:space="preserve">The ‘add block’ button creates a block of empty input fields and displays them in the grid of the ‘input area’. </w:t>
      </w:r>
      <w:r w:rsidRPr="00D148EA">
        <w:t>The grid has two columns. The first one (‘row’) serves as user's guide. The user must input the required values in the cells of the second column (‘value’).</w:t>
      </w:r>
    </w:p>
    <w:p w:rsidR="000400CF" w:rsidRDefault="00240AB8" w:rsidP="00567C31">
      <w:r>
        <w:t xml:space="preserve">If the chosen page already exists in Sigil, the </w:t>
      </w:r>
      <w:r w:rsidR="000400CF">
        <w:t xml:space="preserve">plugin fills the grid with the values formerly given by the user. </w:t>
      </w:r>
      <w:r>
        <w:t xml:space="preserve"> </w:t>
      </w:r>
      <w:r w:rsidR="000400CF">
        <w:t xml:space="preserve">If the chosen page does not exists, the plugin displays an empty grid. </w:t>
      </w:r>
    </w:p>
    <w:p w:rsidR="005E5372" w:rsidRDefault="005E5372" w:rsidP="00567C31"/>
    <w:p w:rsidR="00261971" w:rsidRDefault="00261971" w:rsidP="00567C31">
      <w:r>
        <w:t>Example for the ‘title’ page:</w:t>
      </w:r>
    </w:p>
    <w:tbl>
      <w:tblPr>
        <w:tblStyle w:val="TableGrid"/>
        <w:tblW w:w="0" w:type="auto"/>
        <w:tblLook w:val="04A0" w:firstRow="1" w:lastRow="0" w:firstColumn="1" w:lastColumn="0" w:noHBand="0" w:noVBand="1"/>
      </w:tblPr>
      <w:tblGrid>
        <w:gridCol w:w="4791"/>
        <w:gridCol w:w="4866"/>
      </w:tblGrid>
      <w:tr w:rsidR="00CF17FC" w:rsidTr="00CF17FC">
        <w:tc>
          <w:tcPr>
            <w:tcW w:w="4777" w:type="dxa"/>
          </w:tcPr>
          <w:p w:rsidR="00CF17FC" w:rsidRPr="00CF17FC" w:rsidRDefault="00CF17FC" w:rsidP="00567C31">
            <w:pPr>
              <w:rPr>
                <w:noProof/>
                <w:lang w:eastAsia="it-IT"/>
              </w:rPr>
            </w:pPr>
            <w:r>
              <w:t>Empty grid (page not existing in Sigil)</w:t>
            </w:r>
          </w:p>
        </w:tc>
        <w:tc>
          <w:tcPr>
            <w:tcW w:w="4852" w:type="dxa"/>
          </w:tcPr>
          <w:p w:rsidR="00CF17FC" w:rsidRPr="00CF17FC" w:rsidRDefault="00CF17FC" w:rsidP="00567C31">
            <w:pPr>
              <w:rPr>
                <w:noProof/>
                <w:lang w:eastAsia="it-IT"/>
              </w:rPr>
            </w:pPr>
            <w:r>
              <w:t>Filled grid (page already existing in grid)</w:t>
            </w:r>
          </w:p>
        </w:tc>
      </w:tr>
      <w:tr w:rsidR="00CE7533" w:rsidTr="00CF17FC">
        <w:trPr>
          <w:trHeight w:val="2874"/>
        </w:trPr>
        <w:tc>
          <w:tcPr>
            <w:tcW w:w="4777" w:type="dxa"/>
          </w:tcPr>
          <w:p w:rsidR="00261971" w:rsidRDefault="002D7AA7" w:rsidP="00567C31">
            <w:r>
              <w:rPr>
                <w:noProof/>
                <w:lang w:val="it-IT" w:eastAsia="it-IT"/>
              </w:rPr>
              <w:drawing>
                <wp:inline distT="0" distB="0" distL="0" distR="0">
                  <wp:extent cx="2905125" cy="1740836"/>
                  <wp:effectExtent l="0" t="0" r="0" b="0"/>
                  <wp:docPr id="63" name="Immagin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4-9-2-TitleNoValues.gif"/>
                          <pic:cNvPicPr/>
                        </pic:nvPicPr>
                        <pic:blipFill>
                          <a:blip r:embed="rId68">
                            <a:extLst>
                              <a:ext uri="{28A0092B-C50C-407E-A947-70E740481C1C}">
                                <a14:useLocalDpi xmlns:a14="http://schemas.microsoft.com/office/drawing/2010/main" val="0"/>
                              </a:ext>
                            </a:extLst>
                          </a:blip>
                          <a:stretch>
                            <a:fillRect/>
                          </a:stretch>
                        </pic:blipFill>
                        <pic:spPr>
                          <a:xfrm>
                            <a:off x="0" y="0"/>
                            <a:ext cx="2942015" cy="1762942"/>
                          </a:xfrm>
                          <a:prstGeom prst="rect">
                            <a:avLst/>
                          </a:prstGeom>
                        </pic:spPr>
                      </pic:pic>
                    </a:graphicData>
                  </a:graphic>
                </wp:inline>
              </w:drawing>
            </w:r>
          </w:p>
        </w:tc>
        <w:tc>
          <w:tcPr>
            <w:tcW w:w="4852" w:type="dxa"/>
          </w:tcPr>
          <w:p w:rsidR="00261971" w:rsidRDefault="00CE7533" w:rsidP="00567C31">
            <w:r>
              <w:rPr>
                <w:noProof/>
                <w:lang w:val="it-IT" w:eastAsia="it-IT"/>
              </w:rPr>
              <w:drawing>
                <wp:inline distT="0" distB="0" distL="0" distR="0">
                  <wp:extent cx="2952750" cy="1739214"/>
                  <wp:effectExtent l="0" t="0" r="0" b="0"/>
                  <wp:docPr id="65" name="Immagin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4-9-2-TitleValues.gif"/>
                          <pic:cNvPicPr/>
                        </pic:nvPicPr>
                        <pic:blipFill>
                          <a:blip r:embed="rId69">
                            <a:extLst>
                              <a:ext uri="{28A0092B-C50C-407E-A947-70E740481C1C}">
                                <a14:useLocalDpi xmlns:a14="http://schemas.microsoft.com/office/drawing/2010/main" val="0"/>
                              </a:ext>
                            </a:extLst>
                          </a:blip>
                          <a:stretch>
                            <a:fillRect/>
                          </a:stretch>
                        </pic:blipFill>
                        <pic:spPr>
                          <a:xfrm>
                            <a:off x="0" y="0"/>
                            <a:ext cx="2991214" cy="1761870"/>
                          </a:xfrm>
                          <a:prstGeom prst="rect">
                            <a:avLst/>
                          </a:prstGeom>
                        </pic:spPr>
                      </pic:pic>
                    </a:graphicData>
                  </a:graphic>
                </wp:inline>
              </w:drawing>
            </w:r>
          </w:p>
        </w:tc>
      </w:tr>
    </w:tbl>
    <w:p w:rsidR="0068157C" w:rsidRDefault="0068157C" w:rsidP="00567C31"/>
    <w:p w:rsidR="006507D0" w:rsidRDefault="006507D0" w:rsidP="006507D0">
      <w:r>
        <w:t>The input fields’ number varies from page to page. Some page only allows one block while others allow many of them (see § 5.7.1 and following).</w:t>
      </w:r>
    </w:p>
    <w:p w:rsidR="00762E5E" w:rsidRDefault="00762E5E" w:rsidP="006507D0"/>
    <w:p w:rsidR="006507D0" w:rsidRDefault="00762E5E" w:rsidP="00567C31">
      <w:r>
        <w:t>Example of grid with many input blocks.</w:t>
      </w:r>
    </w:p>
    <w:p w:rsidR="007E5C63" w:rsidRDefault="009F1214" w:rsidP="007E5C63">
      <w:pPr>
        <w:keepNext/>
        <w:jc w:val="center"/>
      </w:pPr>
      <w:r>
        <w:rPr>
          <w:noProof/>
          <w:lang w:val="it-IT" w:eastAsia="it-IT"/>
        </w:rPr>
        <w:drawing>
          <wp:inline distT="0" distB="0" distL="0" distR="0">
            <wp:extent cx="4391025" cy="3049798"/>
            <wp:effectExtent l="190500" t="190500" r="180975" b="189230"/>
            <wp:docPr id="51" name="Immagin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4-9-2-DedicaExample.gif"/>
                    <pic:cNvPicPr/>
                  </pic:nvPicPr>
                  <pic:blipFill>
                    <a:blip r:embed="rId70">
                      <a:extLst>
                        <a:ext uri="{28A0092B-C50C-407E-A947-70E740481C1C}">
                          <a14:useLocalDpi xmlns:a14="http://schemas.microsoft.com/office/drawing/2010/main" val="0"/>
                        </a:ext>
                      </a:extLst>
                    </a:blip>
                    <a:stretch>
                      <a:fillRect/>
                    </a:stretch>
                  </pic:blipFill>
                  <pic:spPr>
                    <a:xfrm>
                      <a:off x="0" y="0"/>
                      <a:ext cx="4403366" cy="3058369"/>
                    </a:xfrm>
                    <a:prstGeom prst="rect">
                      <a:avLst/>
                    </a:prstGeom>
                    <a:ln>
                      <a:noFill/>
                    </a:ln>
                    <a:effectLst>
                      <a:outerShdw blurRad="190500" algn="tl" rotWithShape="0">
                        <a:srgbClr val="000000">
                          <a:alpha val="70000"/>
                        </a:srgbClr>
                      </a:outerShdw>
                    </a:effectLst>
                  </pic:spPr>
                </pic:pic>
              </a:graphicData>
            </a:graphic>
          </wp:inline>
        </w:drawing>
      </w:r>
    </w:p>
    <w:p w:rsidR="005E5372" w:rsidRDefault="007E5C63" w:rsidP="007E5C63">
      <w:pPr>
        <w:pStyle w:val="Caption"/>
        <w:jc w:val="center"/>
      </w:pPr>
      <w:r>
        <w:t xml:space="preserve">Picture </w:t>
      </w:r>
      <w:r w:rsidR="0002596B">
        <w:t>5.7—</w:t>
      </w:r>
      <w:r>
        <w:t xml:space="preserve">2 </w:t>
      </w:r>
      <w:proofErr w:type="gramStart"/>
      <w:r>
        <w:t>New</w:t>
      </w:r>
      <w:proofErr w:type="gramEnd"/>
      <w:r>
        <w:t xml:space="preserve"> input block</w:t>
      </w:r>
    </w:p>
    <w:p w:rsidR="00E16CDA" w:rsidRDefault="001E60D0" w:rsidP="00E16CDA">
      <w:r>
        <w:t xml:space="preserve">After completing the input, the user creates the code of the page by clicking </w:t>
      </w:r>
      <w:r w:rsidRPr="001E60D0">
        <w:t xml:space="preserve">the </w:t>
      </w:r>
      <w:r w:rsidR="00762E5E">
        <w:t>‘create</w:t>
      </w:r>
      <w:r w:rsidRPr="001E60D0">
        <w:t xml:space="preserve"> XHTML' button</w:t>
      </w:r>
      <w:r>
        <w:t>. The plugin displays the code</w:t>
      </w:r>
      <w:r w:rsidR="00C90209">
        <w:t xml:space="preserve"> of the page</w:t>
      </w:r>
      <w:r>
        <w:t xml:space="preserve"> in the ‘Preview area’</w:t>
      </w:r>
      <w:r w:rsidR="00E16CDA">
        <w:t>.</w:t>
      </w:r>
    </w:p>
    <w:p w:rsidR="00B463AA" w:rsidRDefault="00B463AA" w:rsidP="00B463AA">
      <w:pPr>
        <w:keepNext/>
        <w:jc w:val="center"/>
      </w:pPr>
      <w:r>
        <w:rPr>
          <w:noProof/>
          <w:lang w:val="it-IT" w:eastAsia="it-IT"/>
        </w:rPr>
        <w:lastRenderedPageBreak/>
        <w:drawing>
          <wp:inline distT="0" distB="0" distL="0" distR="0">
            <wp:extent cx="4851842" cy="3257550"/>
            <wp:effectExtent l="190500" t="190500" r="196850" b="190500"/>
            <wp:docPr id="60" name="Immagin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4-7-2-PagPreviewCode.gif"/>
                    <pic:cNvPicPr/>
                  </pic:nvPicPr>
                  <pic:blipFill>
                    <a:blip r:embed="rId71">
                      <a:extLst>
                        <a:ext uri="{28A0092B-C50C-407E-A947-70E740481C1C}">
                          <a14:useLocalDpi xmlns:a14="http://schemas.microsoft.com/office/drawing/2010/main" val="0"/>
                        </a:ext>
                      </a:extLst>
                    </a:blip>
                    <a:stretch>
                      <a:fillRect/>
                    </a:stretch>
                  </pic:blipFill>
                  <pic:spPr>
                    <a:xfrm>
                      <a:off x="0" y="0"/>
                      <a:ext cx="4899761" cy="3289723"/>
                    </a:xfrm>
                    <a:prstGeom prst="rect">
                      <a:avLst/>
                    </a:prstGeom>
                    <a:ln>
                      <a:noFill/>
                    </a:ln>
                    <a:effectLst>
                      <a:outerShdw blurRad="190500" algn="tl" rotWithShape="0">
                        <a:srgbClr val="000000">
                          <a:alpha val="70000"/>
                        </a:srgbClr>
                      </a:outerShdw>
                    </a:effectLst>
                  </pic:spPr>
                </pic:pic>
              </a:graphicData>
            </a:graphic>
          </wp:inline>
        </w:drawing>
      </w:r>
    </w:p>
    <w:p w:rsidR="007E5C63" w:rsidRDefault="00B463AA" w:rsidP="00B463AA">
      <w:pPr>
        <w:pStyle w:val="Caption"/>
        <w:jc w:val="center"/>
      </w:pPr>
      <w:r>
        <w:t xml:space="preserve">Picture </w:t>
      </w:r>
      <w:r w:rsidR="0002596B">
        <w:t>5.7—</w:t>
      </w:r>
      <w:r>
        <w:t>3 Page preview (code)</w:t>
      </w:r>
    </w:p>
    <w:p w:rsidR="006B2E5E" w:rsidRDefault="001E60D0" w:rsidP="00E16CDA">
      <w:r>
        <w:t>By clicking on the ‘preview’ button, the user switches between code view and HTM</w:t>
      </w:r>
      <w:r w:rsidR="0002596B">
        <w:t xml:space="preserve"> </w:t>
      </w:r>
      <w:r>
        <w:t>view of the ‘Preview area’ content.</w:t>
      </w:r>
    </w:p>
    <w:p w:rsidR="00B463AA" w:rsidRDefault="00B463AA" w:rsidP="00B463AA">
      <w:pPr>
        <w:keepNext/>
        <w:jc w:val="center"/>
      </w:pPr>
      <w:r>
        <w:rPr>
          <w:noProof/>
          <w:lang w:val="it-IT" w:eastAsia="it-IT"/>
        </w:rPr>
        <w:drawing>
          <wp:inline distT="0" distB="0" distL="0" distR="0">
            <wp:extent cx="4962525" cy="3351431"/>
            <wp:effectExtent l="190500" t="190500" r="180975" b="192405"/>
            <wp:docPr id="61" name="Immagin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4-7-3-PagPreviewText.gif"/>
                    <pic:cNvPicPr/>
                  </pic:nvPicPr>
                  <pic:blipFill>
                    <a:blip r:embed="rId72">
                      <a:extLst>
                        <a:ext uri="{28A0092B-C50C-407E-A947-70E740481C1C}">
                          <a14:useLocalDpi xmlns:a14="http://schemas.microsoft.com/office/drawing/2010/main" val="0"/>
                        </a:ext>
                      </a:extLst>
                    </a:blip>
                    <a:stretch>
                      <a:fillRect/>
                    </a:stretch>
                  </pic:blipFill>
                  <pic:spPr>
                    <a:xfrm>
                      <a:off x="0" y="0"/>
                      <a:ext cx="5022769" cy="3392117"/>
                    </a:xfrm>
                    <a:prstGeom prst="rect">
                      <a:avLst/>
                    </a:prstGeom>
                    <a:ln>
                      <a:noFill/>
                    </a:ln>
                    <a:effectLst>
                      <a:outerShdw blurRad="190500" algn="tl" rotWithShape="0">
                        <a:srgbClr val="000000">
                          <a:alpha val="70000"/>
                        </a:srgbClr>
                      </a:outerShdw>
                    </a:effectLst>
                  </pic:spPr>
                </pic:pic>
              </a:graphicData>
            </a:graphic>
          </wp:inline>
        </w:drawing>
      </w:r>
    </w:p>
    <w:p w:rsidR="007E5C63" w:rsidRDefault="00B463AA" w:rsidP="00B463AA">
      <w:pPr>
        <w:pStyle w:val="Caption"/>
        <w:jc w:val="center"/>
      </w:pPr>
      <w:r>
        <w:t xml:space="preserve">Picture </w:t>
      </w:r>
      <w:r w:rsidR="0002596B">
        <w:t>5.7—</w:t>
      </w:r>
      <w:r>
        <w:t>4 Page preview (text)</w:t>
      </w:r>
    </w:p>
    <w:p w:rsidR="007E5C63" w:rsidRDefault="007E5C63" w:rsidP="00E16CDA"/>
    <w:p w:rsidR="006E62CF" w:rsidRDefault="006B2E5E" w:rsidP="006E62CF">
      <w:r>
        <w:t>The user can repeat the process of adding/ modifying/ deleting input block and of code creating</w:t>
      </w:r>
      <w:r w:rsidR="00B463AA">
        <w:t>/ previewing</w:t>
      </w:r>
      <w:r>
        <w:t xml:space="preserve"> until the page is suited to his requirements. Then the user can load the page int</w:t>
      </w:r>
      <w:r w:rsidR="00E16CDA">
        <w:t>o</w:t>
      </w:r>
      <w:r>
        <w:t xml:space="preserve"> Sigil by clicking </w:t>
      </w:r>
      <w:r w:rsidR="00E16CDA">
        <w:t>the ‘load page into Sigil’ button.</w:t>
      </w:r>
    </w:p>
    <w:p w:rsidR="005D141E" w:rsidRDefault="005D141E">
      <w:pPr>
        <w:spacing w:after="160"/>
      </w:pPr>
    </w:p>
    <w:p w:rsidR="00B1319B" w:rsidRDefault="002E5963" w:rsidP="002E5963">
      <w:r>
        <w:t>User interface:</w:t>
      </w:r>
    </w:p>
    <w:p w:rsidR="002E5963" w:rsidRDefault="002E5963" w:rsidP="002E5963"/>
    <w:tbl>
      <w:tblPr>
        <w:tblStyle w:val="TableGrid"/>
        <w:tblW w:w="0" w:type="auto"/>
        <w:jc w:val="center"/>
        <w:tblLook w:val="04A0" w:firstRow="1" w:lastRow="0" w:firstColumn="1" w:lastColumn="0" w:noHBand="0" w:noVBand="1"/>
      </w:tblPr>
      <w:tblGrid>
        <w:gridCol w:w="3786"/>
        <w:gridCol w:w="6069"/>
      </w:tblGrid>
      <w:tr w:rsidR="00B1319B" w:rsidTr="0090671A">
        <w:trPr>
          <w:jc w:val="center"/>
        </w:trPr>
        <w:tc>
          <w:tcPr>
            <w:tcW w:w="3786" w:type="dxa"/>
          </w:tcPr>
          <w:p w:rsidR="00B1319B" w:rsidRPr="00B30347" w:rsidRDefault="00B1319B" w:rsidP="00B1319B">
            <w:pPr>
              <w:jc w:val="center"/>
              <w:rPr>
                <w:noProof/>
                <w:lang w:eastAsia="it-IT"/>
              </w:rPr>
            </w:pPr>
            <w:r>
              <w:rPr>
                <w:noProof/>
                <w:lang w:val="it-IT" w:eastAsia="it-IT"/>
              </w:rPr>
              <w:drawing>
                <wp:inline distT="0" distB="0" distL="0" distR="0" wp14:anchorId="0A482F6D" wp14:editId="0E50255E">
                  <wp:extent cx="1724025" cy="257175"/>
                  <wp:effectExtent l="0" t="0" r="9525" b="9525"/>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5.7-ComboPage.gif"/>
                          <pic:cNvPicPr/>
                        </pic:nvPicPr>
                        <pic:blipFill>
                          <a:blip r:embed="rId73">
                            <a:extLst>
                              <a:ext uri="{28A0092B-C50C-407E-A947-70E740481C1C}">
                                <a14:useLocalDpi xmlns:a14="http://schemas.microsoft.com/office/drawing/2010/main" val="0"/>
                              </a:ext>
                            </a:extLst>
                          </a:blip>
                          <a:stretch>
                            <a:fillRect/>
                          </a:stretch>
                        </pic:blipFill>
                        <pic:spPr>
                          <a:xfrm>
                            <a:off x="0" y="0"/>
                            <a:ext cx="1724025" cy="257175"/>
                          </a:xfrm>
                          <a:prstGeom prst="rect">
                            <a:avLst/>
                          </a:prstGeom>
                        </pic:spPr>
                      </pic:pic>
                    </a:graphicData>
                  </a:graphic>
                </wp:inline>
              </w:drawing>
            </w:r>
          </w:p>
        </w:tc>
        <w:tc>
          <w:tcPr>
            <w:tcW w:w="6069" w:type="dxa"/>
          </w:tcPr>
          <w:p w:rsidR="00B1319B" w:rsidRDefault="00B1319B" w:rsidP="0090671A">
            <w:pPr>
              <w:pStyle w:val="ListParagraph"/>
              <w:ind w:left="0"/>
              <w:jc w:val="both"/>
            </w:pPr>
            <w:r>
              <w:t>Chooses the page to create.</w:t>
            </w:r>
          </w:p>
        </w:tc>
      </w:tr>
      <w:tr w:rsidR="00B1319B" w:rsidTr="0090671A">
        <w:trPr>
          <w:jc w:val="center"/>
        </w:trPr>
        <w:tc>
          <w:tcPr>
            <w:tcW w:w="3786" w:type="dxa"/>
          </w:tcPr>
          <w:p w:rsidR="00B1319B" w:rsidRPr="00B30347" w:rsidRDefault="00B1319B" w:rsidP="00B1319B">
            <w:pPr>
              <w:jc w:val="center"/>
              <w:rPr>
                <w:noProof/>
                <w:lang w:eastAsia="it-IT"/>
              </w:rPr>
            </w:pPr>
            <w:r>
              <w:rPr>
                <w:noProof/>
                <w:lang w:val="it-IT" w:eastAsia="it-IT"/>
              </w:rPr>
              <w:drawing>
                <wp:inline distT="0" distB="0" distL="0" distR="0" wp14:anchorId="6B964EFE" wp14:editId="00614942">
                  <wp:extent cx="742950" cy="257175"/>
                  <wp:effectExtent l="0" t="0" r="0" b="9525"/>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5.7-BtnAddBlock.gif"/>
                          <pic:cNvPicPr/>
                        </pic:nvPicPr>
                        <pic:blipFill>
                          <a:blip r:embed="rId74">
                            <a:extLst>
                              <a:ext uri="{28A0092B-C50C-407E-A947-70E740481C1C}">
                                <a14:useLocalDpi xmlns:a14="http://schemas.microsoft.com/office/drawing/2010/main" val="0"/>
                              </a:ext>
                            </a:extLst>
                          </a:blip>
                          <a:stretch>
                            <a:fillRect/>
                          </a:stretch>
                        </pic:blipFill>
                        <pic:spPr>
                          <a:xfrm>
                            <a:off x="0" y="0"/>
                            <a:ext cx="742950" cy="257175"/>
                          </a:xfrm>
                          <a:prstGeom prst="rect">
                            <a:avLst/>
                          </a:prstGeom>
                        </pic:spPr>
                      </pic:pic>
                    </a:graphicData>
                  </a:graphic>
                </wp:inline>
              </w:drawing>
            </w:r>
          </w:p>
        </w:tc>
        <w:tc>
          <w:tcPr>
            <w:tcW w:w="6069" w:type="dxa"/>
          </w:tcPr>
          <w:p w:rsidR="00B1319B" w:rsidRDefault="00B1319B" w:rsidP="00B1319B">
            <w:pPr>
              <w:pStyle w:val="ListParagraph"/>
              <w:ind w:left="0"/>
              <w:jc w:val="both"/>
            </w:pPr>
            <w:r>
              <w:t xml:space="preserve">When clicked </w:t>
            </w:r>
          </w:p>
          <w:p w:rsidR="00B1319B" w:rsidRDefault="00B1319B" w:rsidP="00B1319B">
            <w:pPr>
              <w:pStyle w:val="ListParagraph"/>
              <w:ind w:left="0"/>
              <w:jc w:val="both"/>
            </w:pPr>
            <w:r>
              <w:t>1.</w:t>
            </w:r>
            <w:r>
              <w:tab/>
              <w:t>Disables ‘choose page type’ combo</w:t>
            </w:r>
          </w:p>
          <w:p w:rsidR="00B1319B" w:rsidRDefault="00B1319B" w:rsidP="00B1319B">
            <w:pPr>
              <w:pStyle w:val="ListParagraph"/>
              <w:ind w:left="0"/>
              <w:jc w:val="both"/>
            </w:pPr>
            <w:r>
              <w:t>2.</w:t>
            </w:r>
            <w:r>
              <w:tab/>
              <w:t>Creates a block of empty input fields and displays them in the grid of the ‘input area’.</w:t>
            </w:r>
          </w:p>
          <w:p w:rsidR="00B1319B" w:rsidRDefault="00B1319B" w:rsidP="00B1319B">
            <w:pPr>
              <w:pStyle w:val="ListParagraph"/>
              <w:ind w:left="0"/>
              <w:jc w:val="both"/>
            </w:pPr>
          </w:p>
          <w:p w:rsidR="00B1319B" w:rsidRDefault="00B1319B" w:rsidP="00B1319B">
            <w:pPr>
              <w:pStyle w:val="ListParagraph"/>
              <w:ind w:left="0"/>
              <w:jc w:val="both"/>
            </w:pPr>
            <w:r>
              <w:t>For the pages ‘title’, ‘half’, ‘TOC’, only one block allowed. For these pages, after the first click, the ‘add block’ button disables itself and the ‘delete block’ button.</w:t>
            </w:r>
          </w:p>
          <w:p w:rsidR="00B1319B" w:rsidRDefault="00B1319B" w:rsidP="00B1319B">
            <w:pPr>
              <w:pStyle w:val="ListParagraph"/>
              <w:ind w:left="0"/>
              <w:jc w:val="both"/>
            </w:pPr>
            <w:r>
              <w:t>The pages 'copyright', 'dedication', 'also by the same author', 'epigraph', allows the creation of many empty input blocks. For these pages, the ‘add block’ button is always available</w:t>
            </w:r>
          </w:p>
        </w:tc>
      </w:tr>
      <w:tr w:rsidR="00B1319B" w:rsidTr="0090671A">
        <w:trPr>
          <w:jc w:val="center"/>
        </w:trPr>
        <w:tc>
          <w:tcPr>
            <w:tcW w:w="3786" w:type="dxa"/>
          </w:tcPr>
          <w:p w:rsidR="00B1319B" w:rsidRPr="00B30347" w:rsidRDefault="002E5963" w:rsidP="00B1319B">
            <w:pPr>
              <w:jc w:val="center"/>
              <w:rPr>
                <w:noProof/>
                <w:lang w:eastAsia="it-IT"/>
              </w:rPr>
            </w:pPr>
            <w:r>
              <w:rPr>
                <w:noProof/>
                <w:lang w:val="it-IT" w:eastAsia="it-IT"/>
              </w:rPr>
              <w:drawing>
                <wp:inline distT="0" distB="0" distL="0" distR="0" wp14:anchorId="198CDDB5" wp14:editId="4C223555">
                  <wp:extent cx="847725" cy="266700"/>
                  <wp:effectExtent l="0" t="0" r="9525"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5.7-BtnDeleteBlock.gif"/>
                          <pic:cNvPicPr/>
                        </pic:nvPicPr>
                        <pic:blipFill>
                          <a:blip r:embed="rId75">
                            <a:extLst>
                              <a:ext uri="{28A0092B-C50C-407E-A947-70E740481C1C}">
                                <a14:useLocalDpi xmlns:a14="http://schemas.microsoft.com/office/drawing/2010/main" val="0"/>
                              </a:ext>
                            </a:extLst>
                          </a:blip>
                          <a:stretch>
                            <a:fillRect/>
                          </a:stretch>
                        </pic:blipFill>
                        <pic:spPr>
                          <a:xfrm>
                            <a:off x="0" y="0"/>
                            <a:ext cx="847725" cy="266700"/>
                          </a:xfrm>
                          <a:prstGeom prst="rect">
                            <a:avLst/>
                          </a:prstGeom>
                        </pic:spPr>
                      </pic:pic>
                    </a:graphicData>
                  </a:graphic>
                </wp:inline>
              </w:drawing>
            </w:r>
          </w:p>
        </w:tc>
        <w:tc>
          <w:tcPr>
            <w:tcW w:w="6069" w:type="dxa"/>
          </w:tcPr>
          <w:p w:rsidR="00B1319B" w:rsidRDefault="002E5963" w:rsidP="0090671A">
            <w:pPr>
              <w:pStyle w:val="ListParagraph"/>
              <w:ind w:left="0"/>
              <w:jc w:val="both"/>
            </w:pPr>
            <w:r>
              <w:t>Deletes the input block currently selected in the grid.</w:t>
            </w:r>
          </w:p>
        </w:tc>
      </w:tr>
      <w:tr w:rsidR="00B1319B" w:rsidTr="0090671A">
        <w:trPr>
          <w:jc w:val="center"/>
        </w:trPr>
        <w:tc>
          <w:tcPr>
            <w:tcW w:w="3786" w:type="dxa"/>
          </w:tcPr>
          <w:p w:rsidR="00B1319B" w:rsidRPr="00B30347" w:rsidRDefault="002E5963" w:rsidP="00B1319B">
            <w:pPr>
              <w:jc w:val="center"/>
              <w:rPr>
                <w:noProof/>
                <w:lang w:eastAsia="it-IT"/>
              </w:rPr>
            </w:pPr>
            <w:r>
              <w:rPr>
                <w:noProof/>
                <w:lang w:val="it-IT" w:eastAsia="it-IT"/>
              </w:rPr>
              <w:drawing>
                <wp:inline distT="0" distB="0" distL="0" distR="0" wp14:anchorId="0DF2B8C0" wp14:editId="33A6592B">
                  <wp:extent cx="790575" cy="257175"/>
                  <wp:effectExtent l="0" t="0" r="9525" b="9525"/>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5.7-BtnResetTable.gif"/>
                          <pic:cNvPicPr/>
                        </pic:nvPicPr>
                        <pic:blipFill>
                          <a:blip r:embed="rId76">
                            <a:extLst>
                              <a:ext uri="{28A0092B-C50C-407E-A947-70E740481C1C}">
                                <a14:useLocalDpi xmlns:a14="http://schemas.microsoft.com/office/drawing/2010/main" val="0"/>
                              </a:ext>
                            </a:extLst>
                          </a:blip>
                          <a:stretch>
                            <a:fillRect/>
                          </a:stretch>
                        </pic:blipFill>
                        <pic:spPr>
                          <a:xfrm>
                            <a:off x="0" y="0"/>
                            <a:ext cx="790575" cy="257175"/>
                          </a:xfrm>
                          <a:prstGeom prst="rect">
                            <a:avLst/>
                          </a:prstGeom>
                        </pic:spPr>
                      </pic:pic>
                    </a:graphicData>
                  </a:graphic>
                </wp:inline>
              </w:drawing>
            </w:r>
          </w:p>
        </w:tc>
        <w:tc>
          <w:tcPr>
            <w:tcW w:w="6069" w:type="dxa"/>
          </w:tcPr>
          <w:p w:rsidR="002E5963" w:rsidRDefault="002E5963" w:rsidP="002E5963">
            <w:r>
              <w:t xml:space="preserve">Deletes the grid of the ‘input area’. </w:t>
            </w:r>
          </w:p>
          <w:p w:rsidR="00B1319B" w:rsidRDefault="002E5963" w:rsidP="002E5963">
            <w:pPr>
              <w:pStyle w:val="ListParagraph"/>
              <w:ind w:left="0"/>
              <w:jc w:val="both"/>
            </w:pPr>
            <w:r>
              <w:t>Enables ‘add block’ button, ‘delete block’ button and ‘choose page type’ combo.</w:t>
            </w:r>
          </w:p>
        </w:tc>
      </w:tr>
      <w:tr w:rsidR="00B1319B" w:rsidTr="0090671A">
        <w:trPr>
          <w:jc w:val="center"/>
        </w:trPr>
        <w:tc>
          <w:tcPr>
            <w:tcW w:w="3786" w:type="dxa"/>
          </w:tcPr>
          <w:p w:rsidR="00B1319B" w:rsidRPr="00B30347" w:rsidRDefault="002E5963" w:rsidP="00B1319B">
            <w:pPr>
              <w:jc w:val="center"/>
              <w:rPr>
                <w:noProof/>
                <w:lang w:eastAsia="it-IT"/>
              </w:rPr>
            </w:pPr>
            <w:r>
              <w:rPr>
                <w:noProof/>
                <w:lang w:val="it-IT" w:eastAsia="it-IT"/>
              </w:rPr>
              <w:drawing>
                <wp:inline distT="0" distB="0" distL="0" distR="0" wp14:anchorId="3AC9A748" wp14:editId="65235703">
                  <wp:extent cx="923925" cy="257175"/>
                  <wp:effectExtent l="0" t="0" r="9525" b="9525"/>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5.7-BtnCreateXhtml.gif"/>
                          <pic:cNvPicPr/>
                        </pic:nvPicPr>
                        <pic:blipFill>
                          <a:blip r:embed="rId77">
                            <a:extLst>
                              <a:ext uri="{28A0092B-C50C-407E-A947-70E740481C1C}">
                                <a14:useLocalDpi xmlns:a14="http://schemas.microsoft.com/office/drawing/2010/main" val="0"/>
                              </a:ext>
                            </a:extLst>
                          </a:blip>
                          <a:stretch>
                            <a:fillRect/>
                          </a:stretch>
                        </pic:blipFill>
                        <pic:spPr>
                          <a:xfrm>
                            <a:off x="0" y="0"/>
                            <a:ext cx="923925" cy="257175"/>
                          </a:xfrm>
                          <a:prstGeom prst="rect">
                            <a:avLst/>
                          </a:prstGeom>
                        </pic:spPr>
                      </pic:pic>
                    </a:graphicData>
                  </a:graphic>
                </wp:inline>
              </w:drawing>
            </w:r>
          </w:p>
        </w:tc>
        <w:tc>
          <w:tcPr>
            <w:tcW w:w="6069" w:type="dxa"/>
          </w:tcPr>
          <w:p w:rsidR="00B1319B" w:rsidRDefault="002E5963" w:rsidP="0090671A">
            <w:pPr>
              <w:pStyle w:val="ListParagraph"/>
              <w:ind w:left="0"/>
              <w:jc w:val="both"/>
            </w:pPr>
            <w:r>
              <w:t>Creates the XHTML code of the pages when there is at least one input block (full or empty) in the grid.</w:t>
            </w:r>
          </w:p>
        </w:tc>
      </w:tr>
      <w:tr w:rsidR="00B1319B" w:rsidTr="0090671A">
        <w:trPr>
          <w:jc w:val="center"/>
        </w:trPr>
        <w:tc>
          <w:tcPr>
            <w:tcW w:w="3786" w:type="dxa"/>
          </w:tcPr>
          <w:p w:rsidR="00B1319B" w:rsidRPr="00B30347" w:rsidRDefault="002E5963" w:rsidP="00B1319B">
            <w:pPr>
              <w:jc w:val="center"/>
              <w:rPr>
                <w:noProof/>
                <w:lang w:eastAsia="it-IT"/>
              </w:rPr>
            </w:pPr>
            <w:r>
              <w:rPr>
                <w:noProof/>
                <w:lang w:val="it-IT" w:eastAsia="it-IT"/>
              </w:rPr>
              <w:drawing>
                <wp:inline distT="0" distB="0" distL="0" distR="0" wp14:anchorId="201F5212" wp14:editId="6C9C3FBF">
                  <wp:extent cx="762000" cy="257175"/>
                  <wp:effectExtent l="0" t="0" r="0" b="9525"/>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5.7-BtnPreview.gif"/>
                          <pic:cNvPicPr/>
                        </pic:nvPicPr>
                        <pic:blipFill>
                          <a:blip r:embed="rId78">
                            <a:extLst>
                              <a:ext uri="{28A0092B-C50C-407E-A947-70E740481C1C}">
                                <a14:useLocalDpi xmlns:a14="http://schemas.microsoft.com/office/drawing/2010/main" val="0"/>
                              </a:ext>
                            </a:extLst>
                          </a:blip>
                          <a:stretch>
                            <a:fillRect/>
                          </a:stretch>
                        </pic:blipFill>
                        <pic:spPr>
                          <a:xfrm>
                            <a:off x="0" y="0"/>
                            <a:ext cx="762000" cy="257175"/>
                          </a:xfrm>
                          <a:prstGeom prst="rect">
                            <a:avLst/>
                          </a:prstGeom>
                        </pic:spPr>
                      </pic:pic>
                    </a:graphicData>
                  </a:graphic>
                </wp:inline>
              </w:drawing>
            </w:r>
          </w:p>
        </w:tc>
        <w:tc>
          <w:tcPr>
            <w:tcW w:w="6069" w:type="dxa"/>
          </w:tcPr>
          <w:p w:rsidR="00B1319B" w:rsidRDefault="002E5963" w:rsidP="0090671A">
            <w:r>
              <w:t>Switches between code view and HTM view of the ‘Preview area’ content</w:t>
            </w:r>
          </w:p>
        </w:tc>
      </w:tr>
      <w:tr w:rsidR="00B1319B" w:rsidTr="0090671A">
        <w:trPr>
          <w:jc w:val="center"/>
        </w:trPr>
        <w:tc>
          <w:tcPr>
            <w:tcW w:w="3786" w:type="dxa"/>
          </w:tcPr>
          <w:p w:rsidR="00B1319B" w:rsidRPr="00B30347" w:rsidRDefault="002E5963" w:rsidP="00B1319B">
            <w:pPr>
              <w:jc w:val="center"/>
              <w:rPr>
                <w:noProof/>
                <w:lang w:eastAsia="it-IT"/>
              </w:rPr>
            </w:pPr>
            <w:r>
              <w:rPr>
                <w:noProof/>
                <w:lang w:val="it-IT" w:eastAsia="it-IT"/>
              </w:rPr>
              <w:drawing>
                <wp:inline distT="0" distB="0" distL="0" distR="0" wp14:anchorId="72A31642" wp14:editId="7599C973">
                  <wp:extent cx="1152525" cy="266700"/>
                  <wp:effectExtent l="0" t="0" r="9525"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5.7-BtnLoadInSigil.gif"/>
                          <pic:cNvPicPr/>
                        </pic:nvPicPr>
                        <pic:blipFill>
                          <a:blip r:embed="rId79">
                            <a:extLst>
                              <a:ext uri="{28A0092B-C50C-407E-A947-70E740481C1C}">
                                <a14:useLocalDpi xmlns:a14="http://schemas.microsoft.com/office/drawing/2010/main" val="0"/>
                              </a:ext>
                            </a:extLst>
                          </a:blip>
                          <a:stretch>
                            <a:fillRect/>
                          </a:stretch>
                        </pic:blipFill>
                        <pic:spPr>
                          <a:xfrm>
                            <a:off x="0" y="0"/>
                            <a:ext cx="1152525" cy="266700"/>
                          </a:xfrm>
                          <a:prstGeom prst="rect">
                            <a:avLst/>
                          </a:prstGeom>
                        </pic:spPr>
                      </pic:pic>
                    </a:graphicData>
                  </a:graphic>
                </wp:inline>
              </w:drawing>
            </w:r>
          </w:p>
        </w:tc>
        <w:tc>
          <w:tcPr>
            <w:tcW w:w="6069" w:type="dxa"/>
          </w:tcPr>
          <w:p w:rsidR="00B1319B" w:rsidRDefault="002E5963" w:rsidP="0090671A">
            <w:pPr>
              <w:jc w:val="both"/>
            </w:pPr>
            <w:r>
              <w:t>Load the page into Sigil</w:t>
            </w:r>
          </w:p>
        </w:tc>
      </w:tr>
    </w:tbl>
    <w:p w:rsidR="002D049E" w:rsidRDefault="006E62CF" w:rsidP="00B1319B">
      <w:pPr>
        <w:spacing w:after="160"/>
      </w:pPr>
      <w:r>
        <w:br w:type="page"/>
      </w:r>
    </w:p>
    <w:p w:rsidR="00B1319B" w:rsidRDefault="00B1319B">
      <w:pPr>
        <w:spacing w:after="160"/>
      </w:pPr>
    </w:p>
    <w:p w:rsidR="00567C31" w:rsidRDefault="005D6001" w:rsidP="006E62CF">
      <w:pPr>
        <w:pStyle w:val="Heading1"/>
      </w:pPr>
      <w:r>
        <w:t>5</w:t>
      </w:r>
      <w:r w:rsidR="00567C31">
        <w:t>.7.1 — Title page</w:t>
      </w:r>
    </w:p>
    <w:p w:rsidR="00CD36AA" w:rsidRDefault="007B752E" w:rsidP="00CD36AA">
      <w:pPr>
        <w:keepNext/>
        <w:spacing w:after="160"/>
        <w:jc w:val="center"/>
      </w:pPr>
      <w:r>
        <w:rPr>
          <w:noProof/>
          <w:lang w:val="it-IT" w:eastAsia="it-IT"/>
        </w:rPr>
        <w:drawing>
          <wp:inline distT="0" distB="0" distL="0" distR="0">
            <wp:extent cx="4305300" cy="4035329"/>
            <wp:effectExtent l="190500" t="190500" r="190500" b="19431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4-7-1-TitlePage.gif"/>
                    <pic:cNvPicPr/>
                  </pic:nvPicPr>
                  <pic:blipFill>
                    <a:blip r:embed="rId80">
                      <a:extLst>
                        <a:ext uri="{28A0092B-C50C-407E-A947-70E740481C1C}">
                          <a14:useLocalDpi xmlns:a14="http://schemas.microsoft.com/office/drawing/2010/main" val="0"/>
                        </a:ext>
                      </a:extLst>
                    </a:blip>
                    <a:stretch>
                      <a:fillRect/>
                    </a:stretch>
                  </pic:blipFill>
                  <pic:spPr>
                    <a:xfrm>
                      <a:off x="0" y="0"/>
                      <a:ext cx="4318519" cy="4047719"/>
                    </a:xfrm>
                    <a:prstGeom prst="rect">
                      <a:avLst/>
                    </a:prstGeom>
                    <a:ln>
                      <a:noFill/>
                    </a:ln>
                    <a:effectLst>
                      <a:outerShdw blurRad="190500" algn="tl" rotWithShape="0">
                        <a:srgbClr val="000000">
                          <a:alpha val="70000"/>
                        </a:srgbClr>
                      </a:outerShdw>
                    </a:effectLst>
                  </pic:spPr>
                </pic:pic>
              </a:graphicData>
            </a:graphic>
          </wp:inline>
        </w:drawing>
      </w:r>
    </w:p>
    <w:p w:rsidR="00E93B4B" w:rsidRDefault="00CD36AA" w:rsidP="00CD36AA">
      <w:pPr>
        <w:pStyle w:val="Caption"/>
        <w:jc w:val="center"/>
      </w:pPr>
      <w:r>
        <w:t>Picture 4-7-1 Title page example</w:t>
      </w:r>
    </w:p>
    <w:p w:rsidR="00E909DB" w:rsidRPr="00C267B1" w:rsidRDefault="00E909DB" w:rsidP="00E909DB">
      <w:r w:rsidRPr="0021413D">
        <w:rPr>
          <w:b/>
        </w:rPr>
        <w:t>Page name in Sigil</w:t>
      </w:r>
      <w:r>
        <w:t xml:space="preserve">: </w:t>
      </w:r>
      <w:proofErr w:type="spellStart"/>
      <w:r w:rsidRPr="0021413D">
        <w:t>title.xhtml</w:t>
      </w:r>
      <w:proofErr w:type="spellEnd"/>
    </w:p>
    <w:p w:rsidR="00C267B1" w:rsidRPr="00C267B1" w:rsidRDefault="00C267B1" w:rsidP="00E909DB"/>
    <w:p w:rsidR="00C267B1" w:rsidRPr="0021413D" w:rsidRDefault="00C267B1" w:rsidP="00E909DB">
      <w:pPr>
        <w:rPr>
          <w:b/>
        </w:rPr>
      </w:pPr>
      <w:r w:rsidRPr="0021413D">
        <w:rPr>
          <w:b/>
        </w:rPr>
        <w:t>Input</w:t>
      </w:r>
      <w:r w:rsidR="0021413D" w:rsidRPr="0021413D">
        <w:rPr>
          <w:b/>
        </w:rPr>
        <w:t xml:space="preserve"> value grid (empty)</w:t>
      </w:r>
      <w:r w:rsidR="0021413D">
        <w:rPr>
          <w:b/>
        </w:rPr>
        <w:t>:</w:t>
      </w:r>
    </w:p>
    <w:p w:rsidR="0021413D" w:rsidRDefault="0021413D" w:rsidP="0021413D">
      <w:pPr>
        <w:jc w:val="center"/>
      </w:pPr>
      <w:r>
        <w:rPr>
          <w:noProof/>
          <w:lang w:val="it-IT" w:eastAsia="it-IT"/>
        </w:rPr>
        <w:drawing>
          <wp:inline distT="0" distB="0" distL="0" distR="0">
            <wp:extent cx="2276475" cy="2201837"/>
            <wp:effectExtent l="190500" t="190500" r="180975" b="198755"/>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4-7-1-TitleGrid.gif"/>
                    <pic:cNvPicPr/>
                  </pic:nvPicPr>
                  <pic:blipFill>
                    <a:blip r:embed="rId81">
                      <a:extLst>
                        <a:ext uri="{28A0092B-C50C-407E-A947-70E740481C1C}">
                          <a14:useLocalDpi xmlns:a14="http://schemas.microsoft.com/office/drawing/2010/main" val="0"/>
                        </a:ext>
                      </a:extLst>
                    </a:blip>
                    <a:stretch>
                      <a:fillRect/>
                    </a:stretch>
                  </pic:blipFill>
                  <pic:spPr>
                    <a:xfrm>
                      <a:off x="0" y="0"/>
                      <a:ext cx="2300883" cy="2225445"/>
                    </a:xfrm>
                    <a:prstGeom prst="rect">
                      <a:avLst/>
                    </a:prstGeom>
                    <a:ln>
                      <a:noFill/>
                    </a:ln>
                    <a:effectLst>
                      <a:outerShdw blurRad="190500" algn="tl" rotWithShape="0">
                        <a:srgbClr val="000000">
                          <a:alpha val="70000"/>
                        </a:srgbClr>
                      </a:outerShdw>
                    </a:effectLst>
                  </pic:spPr>
                </pic:pic>
              </a:graphicData>
            </a:graphic>
          </wp:inline>
        </w:drawing>
      </w:r>
    </w:p>
    <w:p w:rsidR="00EC6990" w:rsidRDefault="00EC6990" w:rsidP="00E909DB">
      <w:r w:rsidRPr="00EC6990">
        <w:t>The combo box in the last line of the grid holds the list of all images (if any) already loaded into Sigil. If the user chooses an image from the list, that image will appear in the ‘title’ page as the publisher logo.</w:t>
      </w:r>
    </w:p>
    <w:p w:rsidR="00420869" w:rsidRDefault="00420869" w:rsidP="00E909DB">
      <w:pPr>
        <w:rPr>
          <w:b/>
        </w:rPr>
      </w:pPr>
    </w:p>
    <w:p w:rsidR="00C267B1" w:rsidRPr="00C267B1" w:rsidRDefault="00333211" w:rsidP="00E909DB">
      <w:r w:rsidRPr="0028198B">
        <w:rPr>
          <w:b/>
        </w:rPr>
        <w:t>Number of allowed input block</w:t>
      </w:r>
      <w:r>
        <w:t xml:space="preserve">: </w:t>
      </w:r>
      <w:r w:rsidR="0028198B">
        <w:t>one</w:t>
      </w:r>
    </w:p>
    <w:p w:rsidR="00E909DB" w:rsidRPr="00C267B1" w:rsidRDefault="00E909DB" w:rsidP="00E909DB"/>
    <w:p w:rsidR="007B752E" w:rsidRPr="0021413D" w:rsidRDefault="00E909DB" w:rsidP="00E909DB">
      <w:pPr>
        <w:rPr>
          <w:b/>
        </w:rPr>
      </w:pPr>
      <w:r w:rsidRPr="0021413D">
        <w:rPr>
          <w:b/>
        </w:rPr>
        <w:t>Operation to create the page:</w:t>
      </w:r>
    </w:p>
    <w:p w:rsidR="002F0E4F" w:rsidRDefault="0090671A" w:rsidP="001962BE">
      <w:pPr>
        <w:pStyle w:val="ListParagraph"/>
        <w:numPr>
          <w:ilvl w:val="0"/>
          <w:numId w:val="17"/>
        </w:numPr>
      </w:pPr>
      <w:r>
        <w:t>Select</w:t>
      </w:r>
      <w:r w:rsidR="0022624A">
        <w:t xml:space="preserve"> ‘title’ in ‘choose page type’ combo box.</w:t>
      </w:r>
    </w:p>
    <w:p w:rsidR="0022624A" w:rsidRDefault="0022624A" w:rsidP="001962BE">
      <w:pPr>
        <w:pStyle w:val="ListParagraph"/>
        <w:numPr>
          <w:ilvl w:val="0"/>
          <w:numId w:val="17"/>
        </w:numPr>
        <w:spacing w:after="160"/>
      </w:pPr>
      <w:r>
        <w:t>Click on ‘add block’ button</w:t>
      </w:r>
    </w:p>
    <w:p w:rsidR="00C267B1" w:rsidRDefault="0022624A" w:rsidP="001962BE">
      <w:pPr>
        <w:pStyle w:val="ListParagraph"/>
        <w:numPr>
          <w:ilvl w:val="0"/>
          <w:numId w:val="17"/>
        </w:numPr>
        <w:spacing w:after="160"/>
      </w:pPr>
      <w:r>
        <w:t>The input value gr</w:t>
      </w:r>
      <w:r w:rsidR="0021413D">
        <w:t>id appears in the ‘input area’. ‘</w:t>
      </w:r>
      <w:proofErr w:type="gramStart"/>
      <w:r w:rsidR="0021413D">
        <w:t>add</w:t>
      </w:r>
      <w:proofErr w:type="gramEnd"/>
      <w:r w:rsidR="0021413D">
        <w:t xml:space="preserve"> block’ </w:t>
      </w:r>
      <w:r w:rsidR="00685CB0">
        <w:t>button, ‘delete block’ button and ‘choose page type’ combo</w:t>
      </w:r>
      <w:r w:rsidR="0021413D">
        <w:t xml:space="preserve"> are disabled. ‘</w:t>
      </w:r>
      <w:proofErr w:type="gramStart"/>
      <w:r w:rsidR="0021413D">
        <w:t>reset</w:t>
      </w:r>
      <w:proofErr w:type="gramEnd"/>
      <w:r w:rsidR="0021413D">
        <w:t xml:space="preserve"> table’ button is enabled.</w:t>
      </w:r>
    </w:p>
    <w:p w:rsidR="0021413D" w:rsidRDefault="0022624A" w:rsidP="001962BE">
      <w:pPr>
        <w:pStyle w:val="ListParagraph"/>
        <w:numPr>
          <w:ilvl w:val="0"/>
          <w:numId w:val="17"/>
        </w:numPr>
        <w:spacing w:after="160"/>
      </w:pPr>
      <w:r>
        <w:t xml:space="preserve">Input </w:t>
      </w:r>
      <w:r w:rsidR="002D7730">
        <w:t xml:space="preserve">values. </w:t>
      </w:r>
    </w:p>
    <w:p w:rsidR="0022624A" w:rsidRDefault="00E75321" w:rsidP="001962BE">
      <w:pPr>
        <w:pStyle w:val="ListParagraph"/>
        <w:numPr>
          <w:ilvl w:val="0"/>
          <w:numId w:val="17"/>
        </w:numPr>
        <w:spacing w:after="160"/>
      </w:pPr>
      <w:r>
        <w:t>Click on ‘create XHTML’ button to display the page code in the ‘Display area’</w:t>
      </w:r>
    </w:p>
    <w:p w:rsidR="00E75321" w:rsidRDefault="00E75321" w:rsidP="00D172F6">
      <w:pPr>
        <w:pStyle w:val="ListParagraph"/>
        <w:numPr>
          <w:ilvl w:val="0"/>
          <w:numId w:val="17"/>
        </w:numPr>
        <w:spacing w:after="160"/>
      </w:pPr>
      <w:r>
        <w:t xml:space="preserve">Click on ‘load page into Sigil’ to load </w:t>
      </w:r>
      <w:r w:rsidR="0090671A">
        <w:t xml:space="preserve">the </w:t>
      </w:r>
      <w:r w:rsidR="00D172F6">
        <w:t>code as a new Sigil page</w:t>
      </w:r>
      <w:r w:rsidR="001B01A9">
        <w:t>.</w:t>
      </w:r>
      <w:r w:rsidR="001B01A9" w:rsidRPr="001B01A9">
        <w:t xml:space="preserve"> If the page </w:t>
      </w:r>
      <w:r w:rsidR="00D172F6">
        <w:t>‘</w:t>
      </w:r>
      <w:proofErr w:type="spellStart"/>
      <w:r w:rsidR="00D172F6" w:rsidRPr="0021413D">
        <w:t>title.xhtml</w:t>
      </w:r>
      <w:proofErr w:type="spellEnd"/>
      <w:r w:rsidR="00D172F6">
        <w:t>’</w:t>
      </w:r>
      <w:r w:rsidR="00D172F6" w:rsidRPr="001B01A9">
        <w:t xml:space="preserve"> </w:t>
      </w:r>
      <w:r w:rsidR="001B01A9" w:rsidRPr="001B01A9">
        <w:t xml:space="preserve">is already present in Sigil, </w:t>
      </w:r>
      <w:r w:rsidR="00D172F6">
        <w:t xml:space="preserve">the plugin requires </w:t>
      </w:r>
      <w:r w:rsidR="00D172F6" w:rsidRPr="00D172F6">
        <w:t>confirmation for the operation</w:t>
      </w:r>
      <w:r w:rsidR="001B01A9">
        <w:t xml:space="preserve">. </w:t>
      </w:r>
      <w:r w:rsidR="00923EB6">
        <w:t>After loading</w:t>
      </w:r>
      <w:r w:rsidR="00A5025F">
        <w:t>,</w:t>
      </w:r>
      <w:r w:rsidR="00923EB6">
        <w:t xml:space="preserve"> the user can see the </w:t>
      </w:r>
      <w:r w:rsidR="00D172F6">
        <w:t xml:space="preserve">name of the </w:t>
      </w:r>
      <w:r w:rsidR="00923EB6">
        <w:t>page an</w:t>
      </w:r>
      <w:r w:rsidR="00A5025F">
        <w:t>d</w:t>
      </w:r>
      <w:r w:rsidR="00923EB6">
        <w:t xml:space="preserve"> move it to </w:t>
      </w:r>
      <w:r w:rsidR="00A5025F">
        <w:t>its</w:t>
      </w:r>
      <w:r w:rsidR="00923EB6">
        <w:t xml:space="preserve"> correct position using the </w:t>
      </w:r>
      <w:r w:rsidR="00D172F6">
        <w:t>arrow buttons</w:t>
      </w:r>
      <w:r w:rsidR="00923EB6">
        <w:t xml:space="preserve"> in the ‘Sigil SPINE’ tab. </w:t>
      </w:r>
    </w:p>
    <w:p w:rsidR="00B3427D" w:rsidRDefault="00D172F6" w:rsidP="001962BE">
      <w:pPr>
        <w:pStyle w:val="ListParagraph"/>
        <w:numPr>
          <w:ilvl w:val="0"/>
          <w:numId w:val="17"/>
        </w:numPr>
        <w:spacing w:after="160"/>
      </w:pPr>
      <w:r>
        <w:t>To end the operations, c</w:t>
      </w:r>
      <w:r w:rsidR="00E75321">
        <w:t>lick on ‘reset table’ button. The grid in the input area disappears. ‘</w:t>
      </w:r>
      <w:proofErr w:type="gramStart"/>
      <w:r w:rsidR="00E75321">
        <w:t>add</w:t>
      </w:r>
      <w:proofErr w:type="gramEnd"/>
      <w:r w:rsidR="00E75321">
        <w:t xml:space="preserve"> block’, ‘delete block’</w:t>
      </w:r>
      <w:r>
        <w:t xml:space="preserve"> and</w:t>
      </w:r>
      <w:r w:rsidR="00E75321">
        <w:t xml:space="preserve"> ‘reset table’ </w:t>
      </w:r>
      <w:r>
        <w:t>buttons are enabled as well as the</w:t>
      </w:r>
      <w:r w:rsidR="00685CB0">
        <w:t xml:space="preserve"> ‘choose page type’</w:t>
      </w:r>
      <w:r w:rsidR="00E75321">
        <w:t xml:space="preserve"> </w:t>
      </w:r>
      <w:r>
        <w:t>combo</w:t>
      </w:r>
      <w:r w:rsidR="00A5025F">
        <w:t>. The user can execute this operation at each point of the previous sequence.</w:t>
      </w:r>
    </w:p>
    <w:p w:rsidR="00C267B1" w:rsidRDefault="00C267B1">
      <w:pPr>
        <w:spacing w:after="160"/>
        <w:rPr>
          <w:rFonts w:asciiTheme="majorHAnsi" w:eastAsiaTheme="majorEastAsia" w:hAnsiTheme="majorHAnsi" w:cstheme="majorBidi"/>
          <w:b/>
          <w:color w:val="000000" w:themeColor="text1"/>
          <w:sz w:val="32"/>
          <w:szCs w:val="32"/>
        </w:rPr>
      </w:pPr>
      <w:r>
        <w:br w:type="page"/>
      </w:r>
    </w:p>
    <w:p w:rsidR="00B3427D" w:rsidRDefault="005D6001" w:rsidP="00B3427D">
      <w:pPr>
        <w:pStyle w:val="Heading1"/>
      </w:pPr>
      <w:r>
        <w:lastRenderedPageBreak/>
        <w:t>5</w:t>
      </w:r>
      <w:r w:rsidR="00B3427D">
        <w:t xml:space="preserve">.7.2 — </w:t>
      </w:r>
      <w:proofErr w:type="gramStart"/>
      <w:r w:rsidR="00B3427D">
        <w:t>Half</w:t>
      </w:r>
      <w:proofErr w:type="gramEnd"/>
      <w:r w:rsidR="00B3427D">
        <w:t xml:space="preserve"> title page</w:t>
      </w:r>
    </w:p>
    <w:p w:rsidR="0002502E" w:rsidRDefault="0002502E" w:rsidP="00B3427D">
      <w:pPr>
        <w:rPr>
          <w:noProof/>
          <w:lang w:val="it-IT" w:eastAsia="it-IT"/>
        </w:rPr>
      </w:pPr>
    </w:p>
    <w:p w:rsidR="0002502E" w:rsidRDefault="0002502E" w:rsidP="0002502E">
      <w:pPr>
        <w:keepNext/>
        <w:jc w:val="center"/>
      </w:pPr>
      <w:r>
        <w:rPr>
          <w:noProof/>
          <w:lang w:val="it-IT" w:eastAsia="it-IT"/>
        </w:rPr>
        <w:drawing>
          <wp:inline distT="0" distB="0" distL="0" distR="0">
            <wp:extent cx="4568287" cy="2028825"/>
            <wp:effectExtent l="190500" t="190500" r="194310" b="180975"/>
            <wp:docPr id="59" name="Immagin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4-7-2-HalfTitlePage.gif"/>
                    <pic:cNvPicPr/>
                  </pic:nvPicPr>
                  <pic:blipFill>
                    <a:blip r:embed="rId82">
                      <a:extLst>
                        <a:ext uri="{28A0092B-C50C-407E-A947-70E740481C1C}">
                          <a14:useLocalDpi xmlns:a14="http://schemas.microsoft.com/office/drawing/2010/main" val="0"/>
                        </a:ext>
                      </a:extLst>
                    </a:blip>
                    <a:stretch>
                      <a:fillRect/>
                    </a:stretch>
                  </pic:blipFill>
                  <pic:spPr>
                    <a:xfrm>
                      <a:off x="0" y="0"/>
                      <a:ext cx="4568287" cy="2028825"/>
                    </a:xfrm>
                    <a:prstGeom prst="rect">
                      <a:avLst/>
                    </a:prstGeom>
                    <a:ln>
                      <a:noFill/>
                    </a:ln>
                    <a:effectLst>
                      <a:outerShdw blurRad="190500" algn="tl" rotWithShape="0">
                        <a:srgbClr val="000000">
                          <a:alpha val="70000"/>
                        </a:srgbClr>
                      </a:outerShdw>
                    </a:effectLst>
                  </pic:spPr>
                </pic:pic>
              </a:graphicData>
            </a:graphic>
          </wp:inline>
        </w:drawing>
      </w:r>
    </w:p>
    <w:p w:rsidR="0002502E" w:rsidRDefault="0002502E" w:rsidP="0002502E">
      <w:pPr>
        <w:pStyle w:val="Caption"/>
        <w:jc w:val="center"/>
      </w:pPr>
      <w:r>
        <w:t>Picture 4-7-2 Half title page</w:t>
      </w:r>
    </w:p>
    <w:p w:rsidR="002A6900" w:rsidRDefault="002A6900" w:rsidP="0002502E">
      <w:r w:rsidRPr="0021413D">
        <w:rPr>
          <w:b/>
        </w:rPr>
        <w:t>Page name in Sigil:</w:t>
      </w:r>
      <w:r>
        <w:t xml:space="preserve"> </w:t>
      </w:r>
      <w:proofErr w:type="spellStart"/>
      <w:r w:rsidRPr="0021413D">
        <w:t>half.xhtml</w:t>
      </w:r>
      <w:proofErr w:type="spellEnd"/>
    </w:p>
    <w:p w:rsidR="002A6900" w:rsidRDefault="002A6900" w:rsidP="0002502E"/>
    <w:p w:rsidR="0021413D" w:rsidRDefault="0021413D" w:rsidP="0021413D">
      <w:pPr>
        <w:rPr>
          <w:b/>
        </w:rPr>
      </w:pPr>
      <w:r w:rsidRPr="0021413D">
        <w:rPr>
          <w:b/>
        </w:rPr>
        <w:t>Input value grid (empty)</w:t>
      </w:r>
      <w:r>
        <w:rPr>
          <w:b/>
        </w:rPr>
        <w:t>:</w:t>
      </w:r>
    </w:p>
    <w:p w:rsidR="0021413D" w:rsidRPr="0021413D" w:rsidRDefault="0021413D" w:rsidP="0021413D">
      <w:pPr>
        <w:jc w:val="center"/>
        <w:rPr>
          <w:b/>
        </w:rPr>
      </w:pPr>
      <w:r>
        <w:rPr>
          <w:b/>
          <w:noProof/>
          <w:lang w:val="it-IT" w:eastAsia="it-IT"/>
        </w:rPr>
        <w:drawing>
          <wp:inline distT="0" distB="0" distL="0" distR="0">
            <wp:extent cx="2257425" cy="1521308"/>
            <wp:effectExtent l="190500" t="190500" r="180975" b="193675"/>
            <wp:docPr id="64" name="Immagin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4-7-2-HalfGrid.gif"/>
                    <pic:cNvPicPr/>
                  </pic:nvPicPr>
                  <pic:blipFill>
                    <a:blip r:embed="rId83">
                      <a:extLst>
                        <a:ext uri="{28A0092B-C50C-407E-A947-70E740481C1C}">
                          <a14:useLocalDpi xmlns:a14="http://schemas.microsoft.com/office/drawing/2010/main" val="0"/>
                        </a:ext>
                      </a:extLst>
                    </a:blip>
                    <a:stretch>
                      <a:fillRect/>
                    </a:stretch>
                  </pic:blipFill>
                  <pic:spPr>
                    <a:xfrm>
                      <a:off x="0" y="0"/>
                      <a:ext cx="2267649" cy="1528198"/>
                    </a:xfrm>
                    <a:prstGeom prst="rect">
                      <a:avLst/>
                    </a:prstGeom>
                    <a:ln>
                      <a:noFill/>
                    </a:ln>
                    <a:effectLst>
                      <a:outerShdw blurRad="190500" algn="tl" rotWithShape="0">
                        <a:srgbClr val="000000">
                          <a:alpha val="70000"/>
                        </a:srgbClr>
                      </a:outerShdw>
                    </a:effectLst>
                  </pic:spPr>
                </pic:pic>
              </a:graphicData>
            </a:graphic>
          </wp:inline>
        </w:drawing>
      </w:r>
    </w:p>
    <w:p w:rsidR="0021413D" w:rsidRDefault="0021413D" w:rsidP="0002502E"/>
    <w:p w:rsidR="0028198B" w:rsidRPr="00C267B1" w:rsidRDefault="0028198B" w:rsidP="0028198B">
      <w:r w:rsidRPr="0028198B">
        <w:rPr>
          <w:b/>
        </w:rPr>
        <w:t>Number of allowed input block</w:t>
      </w:r>
      <w:r>
        <w:t>: one</w:t>
      </w:r>
    </w:p>
    <w:p w:rsidR="0028198B" w:rsidRDefault="0028198B" w:rsidP="0002502E"/>
    <w:p w:rsidR="002A6900" w:rsidRPr="0021413D" w:rsidRDefault="002A6900" w:rsidP="002A6900">
      <w:pPr>
        <w:rPr>
          <w:b/>
        </w:rPr>
      </w:pPr>
      <w:r w:rsidRPr="0021413D">
        <w:rPr>
          <w:b/>
        </w:rPr>
        <w:t>Operation to create the page:</w:t>
      </w:r>
    </w:p>
    <w:p w:rsidR="002A6900" w:rsidRDefault="00A07676" w:rsidP="001962BE">
      <w:pPr>
        <w:pStyle w:val="ListParagraph"/>
        <w:numPr>
          <w:ilvl w:val="0"/>
          <w:numId w:val="18"/>
        </w:numPr>
      </w:pPr>
      <w:r>
        <w:t>Select</w:t>
      </w:r>
      <w:r w:rsidR="002A6900">
        <w:t xml:space="preserve"> ‘</w:t>
      </w:r>
      <w:r w:rsidR="000F759A">
        <w:t>half</w:t>
      </w:r>
      <w:r w:rsidR="004C6BAC">
        <w:t>’</w:t>
      </w:r>
      <w:r w:rsidR="002A6900">
        <w:t xml:space="preserve"> in ‘choose page type’ combo box.</w:t>
      </w:r>
    </w:p>
    <w:p w:rsidR="002A6900" w:rsidRDefault="002A6900" w:rsidP="001962BE">
      <w:pPr>
        <w:pStyle w:val="ListParagraph"/>
        <w:numPr>
          <w:ilvl w:val="0"/>
          <w:numId w:val="18"/>
        </w:numPr>
        <w:spacing w:after="160"/>
      </w:pPr>
      <w:r>
        <w:t xml:space="preserve">Click on ‘add block’ button. </w:t>
      </w:r>
    </w:p>
    <w:p w:rsidR="0028198B" w:rsidRDefault="002A6900" w:rsidP="00E82693">
      <w:pPr>
        <w:pStyle w:val="ListParagraph"/>
        <w:numPr>
          <w:ilvl w:val="0"/>
          <w:numId w:val="18"/>
        </w:numPr>
        <w:spacing w:after="160"/>
      </w:pPr>
      <w:r>
        <w:t xml:space="preserve">The input value grid appears in the ‘input area’. </w:t>
      </w:r>
      <w:r w:rsidR="0028198B">
        <w:t>‘</w:t>
      </w:r>
      <w:proofErr w:type="gramStart"/>
      <w:r w:rsidR="0028198B">
        <w:t>add</w:t>
      </w:r>
      <w:proofErr w:type="gramEnd"/>
      <w:r w:rsidR="0028198B">
        <w:t xml:space="preserve"> block’ button, ‘delete block’ button and ‘choose page type’ combo are disabled. ‘</w:t>
      </w:r>
      <w:proofErr w:type="gramStart"/>
      <w:r w:rsidR="0028198B">
        <w:t>reset</w:t>
      </w:r>
      <w:proofErr w:type="gramEnd"/>
      <w:r w:rsidR="0028198B">
        <w:t xml:space="preserve"> table’ button is enabled.</w:t>
      </w:r>
    </w:p>
    <w:p w:rsidR="002A6900" w:rsidRDefault="002A6900" w:rsidP="00E82693">
      <w:pPr>
        <w:pStyle w:val="ListParagraph"/>
        <w:numPr>
          <w:ilvl w:val="0"/>
          <w:numId w:val="18"/>
        </w:numPr>
        <w:spacing w:after="160"/>
      </w:pPr>
      <w:r>
        <w:t xml:space="preserve">Input values. </w:t>
      </w:r>
    </w:p>
    <w:p w:rsidR="002A6900" w:rsidRDefault="002A6900" w:rsidP="001962BE">
      <w:pPr>
        <w:pStyle w:val="ListParagraph"/>
        <w:numPr>
          <w:ilvl w:val="0"/>
          <w:numId w:val="18"/>
        </w:numPr>
        <w:spacing w:after="160"/>
      </w:pPr>
      <w:r>
        <w:t>Click on ‘create XHTML’ button to display the page code in the ‘Display area’</w:t>
      </w:r>
    </w:p>
    <w:p w:rsidR="004C6BAC" w:rsidRDefault="004C6BAC" w:rsidP="004C6BAC">
      <w:pPr>
        <w:pStyle w:val="ListParagraph"/>
        <w:numPr>
          <w:ilvl w:val="0"/>
          <w:numId w:val="18"/>
        </w:numPr>
        <w:spacing w:after="160"/>
      </w:pPr>
      <w:r w:rsidRPr="004C6BAC">
        <w:t>Click on ‘load page into Sigil’ to load the code as a new Sigil page. If the page ‘</w:t>
      </w:r>
      <w:proofErr w:type="spellStart"/>
      <w:r w:rsidRPr="0021413D">
        <w:t>half.xhtml</w:t>
      </w:r>
      <w:proofErr w:type="spellEnd"/>
      <w:r w:rsidRPr="004C6BAC">
        <w:t>’ is already present in Sigil, the plugin requires confirmation for the operation. After loading, the user can see the name of the page and move it to its correct position using the arrow buttons in the ‘Sigil SPINE’ tab.</w:t>
      </w:r>
    </w:p>
    <w:p w:rsidR="006E4430" w:rsidRDefault="004C6BAC" w:rsidP="004C6BAC">
      <w:pPr>
        <w:pStyle w:val="ListParagraph"/>
        <w:numPr>
          <w:ilvl w:val="0"/>
          <w:numId w:val="18"/>
        </w:numPr>
        <w:spacing w:after="160"/>
      </w:pPr>
      <w:r w:rsidRPr="004C6BAC">
        <w:t>To end the operations, click on ‘reset table’ button. The grid in the input area disappears. ‘</w:t>
      </w:r>
      <w:proofErr w:type="gramStart"/>
      <w:r w:rsidRPr="004C6BAC">
        <w:t>add</w:t>
      </w:r>
      <w:proofErr w:type="gramEnd"/>
      <w:r w:rsidRPr="004C6BAC">
        <w:t xml:space="preserve"> block’, ‘delete block’ and ‘reset table’ buttons are enabled as well as the ‘choose page type’ combo. The user can execute this operation at each point of the previous sequence. </w:t>
      </w:r>
      <w:r w:rsidR="006E4430">
        <w:br w:type="page"/>
      </w:r>
    </w:p>
    <w:p w:rsidR="006E4430" w:rsidRDefault="005D6001" w:rsidP="006E4430">
      <w:pPr>
        <w:pStyle w:val="Heading1"/>
      </w:pPr>
      <w:r>
        <w:lastRenderedPageBreak/>
        <w:t>5</w:t>
      </w:r>
      <w:r w:rsidR="006E4430">
        <w:t>.7.3 — Copyright page</w:t>
      </w:r>
    </w:p>
    <w:p w:rsidR="00FF1CB6" w:rsidRDefault="00FF1CB6" w:rsidP="00FF1CB6">
      <w:pPr>
        <w:keepNext/>
        <w:spacing w:after="160"/>
      </w:pPr>
      <w:r>
        <w:rPr>
          <w:noProof/>
          <w:lang w:val="it-IT" w:eastAsia="it-IT"/>
        </w:rPr>
        <w:drawing>
          <wp:inline distT="0" distB="0" distL="0" distR="0">
            <wp:extent cx="5648325" cy="1999328"/>
            <wp:effectExtent l="190500" t="190500" r="180975" b="191770"/>
            <wp:docPr id="66" name="Immagin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4-7-3-CopyPage.gif"/>
                    <pic:cNvPicPr/>
                  </pic:nvPicPr>
                  <pic:blipFill>
                    <a:blip r:embed="rId84">
                      <a:extLst>
                        <a:ext uri="{28A0092B-C50C-407E-A947-70E740481C1C}">
                          <a14:useLocalDpi xmlns:a14="http://schemas.microsoft.com/office/drawing/2010/main" val="0"/>
                        </a:ext>
                      </a:extLst>
                    </a:blip>
                    <a:stretch>
                      <a:fillRect/>
                    </a:stretch>
                  </pic:blipFill>
                  <pic:spPr>
                    <a:xfrm>
                      <a:off x="0" y="0"/>
                      <a:ext cx="5663171" cy="2004583"/>
                    </a:xfrm>
                    <a:prstGeom prst="rect">
                      <a:avLst/>
                    </a:prstGeom>
                    <a:ln>
                      <a:noFill/>
                    </a:ln>
                    <a:effectLst>
                      <a:outerShdw blurRad="190500" algn="tl" rotWithShape="0">
                        <a:srgbClr val="000000">
                          <a:alpha val="70000"/>
                        </a:srgbClr>
                      </a:outerShdw>
                    </a:effectLst>
                  </pic:spPr>
                </pic:pic>
              </a:graphicData>
            </a:graphic>
          </wp:inline>
        </w:drawing>
      </w:r>
    </w:p>
    <w:p w:rsidR="00FF1CB6" w:rsidRDefault="00FF1CB6" w:rsidP="00C029F9">
      <w:pPr>
        <w:pStyle w:val="Caption"/>
        <w:jc w:val="center"/>
      </w:pPr>
      <w:r>
        <w:t>Picture 4-7-3 Copyright page</w:t>
      </w:r>
    </w:p>
    <w:p w:rsidR="00FF1CB6" w:rsidRDefault="00FF1CB6" w:rsidP="00FF1CB6">
      <w:r w:rsidRPr="0021413D">
        <w:rPr>
          <w:b/>
        </w:rPr>
        <w:t>Page name in Sigil:</w:t>
      </w:r>
      <w:r>
        <w:t xml:space="preserve"> </w:t>
      </w:r>
      <w:proofErr w:type="spellStart"/>
      <w:r>
        <w:t>copyright</w:t>
      </w:r>
      <w:r w:rsidRPr="0021413D">
        <w:t>.xhtml</w:t>
      </w:r>
      <w:proofErr w:type="spellEnd"/>
    </w:p>
    <w:p w:rsidR="00FF1CB6" w:rsidRDefault="00FF1CB6" w:rsidP="00FF1CB6"/>
    <w:p w:rsidR="001B01A9" w:rsidRDefault="00FF1CB6" w:rsidP="00794564">
      <w:r w:rsidRPr="0021413D">
        <w:rPr>
          <w:b/>
        </w:rPr>
        <w:t>Input value grid (empty)</w:t>
      </w:r>
      <w:r>
        <w:rPr>
          <w:b/>
        </w:rPr>
        <w:t xml:space="preserve">: </w:t>
      </w:r>
    </w:p>
    <w:p w:rsidR="001B01A9" w:rsidRDefault="00794564" w:rsidP="00794564">
      <w:pPr>
        <w:spacing w:after="160"/>
        <w:jc w:val="center"/>
      </w:pPr>
      <w:r>
        <w:rPr>
          <w:noProof/>
          <w:lang w:val="it-IT" w:eastAsia="it-IT"/>
        </w:rPr>
        <w:drawing>
          <wp:inline distT="0" distB="0" distL="0" distR="0" wp14:anchorId="7F7F21A0" wp14:editId="4B39E7D1">
            <wp:extent cx="1885950" cy="1279753"/>
            <wp:effectExtent l="190500" t="190500" r="190500" b="187325"/>
            <wp:docPr id="67" name="Immagin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4-7-3-CopyGrid.gif"/>
                    <pic:cNvPicPr/>
                  </pic:nvPicPr>
                  <pic:blipFill>
                    <a:blip r:embed="rId85">
                      <a:extLst>
                        <a:ext uri="{28A0092B-C50C-407E-A947-70E740481C1C}">
                          <a14:useLocalDpi xmlns:a14="http://schemas.microsoft.com/office/drawing/2010/main" val="0"/>
                        </a:ext>
                      </a:extLst>
                    </a:blip>
                    <a:stretch>
                      <a:fillRect/>
                    </a:stretch>
                  </pic:blipFill>
                  <pic:spPr>
                    <a:xfrm>
                      <a:off x="0" y="0"/>
                      <a:ext cx="1934304" cy="1312565"/>
                    </a:xfrm>
                    <a:prstGeom prst="rect">
                      <a:avLst/>
                    </a:prstGeom>
                    <a:ln>
                      <a:noFill/>
                    </a:ln>
                    <a:effectLst>
                      <a:outerShdw blurRad="190500" algn="tl" rotWithShape="0">
                        <a:srgbClr val="000000">
                          <a:alpha val="70000"/>
                        </a:srgbClr>
                      </a:outerShdw>
                    </a:effectLst>
                  </pic:spPr>
                </pic:pic>
              </a:graphicData>
            </a:graphic>
          </wp:inline>
        </w:drawing>
      </w:r>
    </w:p>
    <w:p w:rsidR="00B3427D" w:rsidRDefault="00794564" w:rsidP="0002502E">
      <w:r>
        <w:t xml:space="preserve">Each input block </w:t>
      </w:r>
      <w:r w:rsidR="000F759A">
        <w:t xml:space="preserve">has two line. First line is for input. Second line is </w:t>
      </w:r>
      <w:r w:rsidR="00955DEA">
        <w:t xml:space="preserve">a </w:t>
      </w:r>
      <w:r w:rsidR="000F759A">
        <w:t>not modifiable empty line.</w:t>
      </w:r>
    </w:p>
    <w:p w:rsidR="0028198B" w:rsidRDefault="0028198B" w:rsidP="0002502E"/>
    <w:p w:rsidR="0028198B" w:rsidRPr="00C267B1" w:rsidRDefault="0028198B" w:rsidP="0028198B">
      <w:r w:rsidRPr="0028198B">
        <w:rPr>
          <w:b/>
        </w:rPr>
        <w:t>Number of allowed input block</w:t>
      </w:r>
      <w:r>
        <w:t>: many</w:t>
      </w:r>
    </w:p>
    <w:p w:rsidR="0028198B" w:rsidRDefault="0028198B" w:rsidP="0002502E"/>
    <w:p w:rsidR="000F759A" w:rsidRPr="0021413D" w:rsidRDefault="000F759A" w:rsidP="000F759A">
      <w:pPr>
        <w:rPr>
          <w:b/>
        </w:rPr>
      </w:pPr>
      <w:r w:rsidRPr="0021413D">
        <w:rPr>
          <w:b/>
        </w:rPr>
        <w:t>Operation to create the page:</w:t>
      </w:r>
    </w:p>
    <w:p w:rsidR="000F759A" w:rsidRDefault="00B939EA" w:rsidP="001962BE">
      <w:pPr>
        <w:pStyle w:val="ListParagraph"/>
        <w:numPr>
          <w:ilvl w:val="0"/>
          <w:numId w:val="19"/>
        </w:numPr>
      </w:pPr>
      <w:r>
        <w:t>Select</w:t>
      </w:r>
      <w:r w:rsidR="000F759A">
        <w:t xml:space="preserve"> ‘copyright’ in ‘choose page type’ combo box.</w:t>
      </w:r>
    </w:p>
    <w:p w:rsidR="000F759A" w:rsidRDefault="000F759A" w:rsidP="001962BE">
      <w:pPr>
        <w:pStyle w:val="ListParagraph"/>
        <w:numPr>
          <w:ilvl w:val="0"/>
          <w:numId w:val="19"/>
        </w:numPr>
        <w:spacing w:after="160"/>
      </w:pPr>
      <w:r>
        <w:t xml:space="preserve">Click on ‘add block’ button. </w:t>
      </w:r>
    </w:p>
    <w:p w:rsidR="000F759A" w:rsidRDefault="000F759A" w:rsidP="001962BE">
      <w:pPr>
        <w:pStyle w:val="ListParagraph"/>
        <w:numPr>
          <w:ilvl w:val="0"/>
          <w:numId w:val="19"/>
        </w:numPr>
        <w:spacing w:after="160"/>
      </w:pPr>
      <w:r>
        <w:t>The input value grid appears in the ‘input area’. ‘</w:t>
      </w:r>
      <w:proofErr w:type="gramStart"/>
      <w:r>
        <w:t>add</w:t>
      </w:r>
      <w:proofErr w:type="gramEnd"/>
      <w:r>
        <w:t xml:space="preserve"> block’, ‘delete block’ and  reset table’ are enabled.</w:t>
      </w:r>
    </w:p>
    <w:p w:rsidR="000F759A" w:rsidRDefault="000F759A" w:rsidP="001962BE">
      <w:pPr>
        <w:pStyle w:val="ListParagraph"/>
        <w:numPr>
          <w:ilvl w:val="0"/>
          <w:numId w:val="19"/>
        </w:numPr>
        <w:spacing w:after="160"/>
      </w:pPr>
      <w:r>
        <w:t xml:space="preserve">Input values. </w:t>
      </w:r>
    </w:p>
    <w:p w:rsidR="00C029F9" w:rsidRDefault="00C029F9" w:rsidP="001962BE">
      <w:pPr>
        <w:pStyle w:val="ListParagraph"/>
        <w:numPr>
          <w:ilvl w:val="0"/>
          <w:numId w:val="19"/>
        </w:numPr>
        <w:spacing w:after="160"/>
      </w:pPr>
      <w:r>
        <w:t>R</w:t>
      </w:r>
      <w:r w:rsidRPr="00C029F9">
        <w:t>epeat points 2, 3, 4 as many times as there are lines on the copyright page</w:t>
      </w:r>
      <w:r>
        <w:t xml:space="preserve"> </w:t>
      </w:r>
    </w:p>
    <w:p w:rsidR="000F759A" w:rsidRDefault="000F759A" w:rsidP="001962BE">
      <w:pPr>
        <w:pStyle w:val="ListParagraph"/>
        <w:numPr>
          <w:ilvl w:val="0"/>
          <w:numId w:val="19"/>
        </w:numPr>
        <w:spacing w:after="160"/>
      </w:pPr>
      <w:r>
        <w:t>Click on ‘create XHTML’ button to display the page code in the ‘Display area’</w:t>
      </w:r>
    </w:p>
    <w:p w:rsidR="000F759A" w:rsidRDefault="00034395" w:rsidP="00034395">
      <w:pPr>
        <w:pStyle w:val="ListParagraph"/>
        <w:numPr>
          <w:ilvl w:val="0"/>
          <w:numId w:val="19"/>
        </w:numPr>
        <w:spacing w:after="160"/>
      </w:pPr>
      <w:r w:rsidRPr="00034395">
        <w:t>Click on ‘load page into Sigil’ to load the code as a new Sigil page. If the page ‘</w:t>
      </w:r>
      <w:proofErr w:type="spellStart"/>
      <w:r>
        <w:t>copyright</w:t>
      </w:r>
      <w:r w:rsidRPr="00034395">
        <w:t>.xhtml</w:t>
      </w:r>
      <w:proofErr w:type="spellEnd"/>
      <w:r w:rsidRPr="00034395">
        <w:t>’ is already present in Sigil, the plugin requires confirmation for the operation. After loading, the user can see the name of the page and move it to its correct position using the arrow buttons in the ‘Sigil SPINE’ tab.</w:t>
      </w:r>
    </w:p>
    <w:p w:rsidR="00B3427D" w:rsidRDefault="00034395" w:rsidP="00034395">
      <w:pPr>
        <w:pStyle w:val="ListParagraph"/>
        <w:numPr>
          <w:ilvl w:val="0"/>
          <w:numId w:val="19"/>
        </w:numPr>
        <w:spacing w:after="160"/>
      </w:pPr>
      <w:r w:rsidRPr="00034395">
        <w:t>To end the operations, click on ‘reset table’ button. The grid in the input area disappears. ‘</w:t>
      </w:r>
      <w:proofErr w:type="gramStart"/>
      <w:r w:rsidRPr="00034395">
        <w:t>add</w:t>
      </w:r>
      <w:proofErr w:type="gramEnd"/>
      <w:r w:rsidRPr="00034395">
        <w:t xml:space="preserve"> block’, ‘delete block’ and ‘reset table’ buttons are enabled as well as the ‘choose page type’ combo. The user can execute this operation at each point of the previous sequence.</w:t>
      </w:r>
    </w:p>
    <w:p w:rsidR="003C6299" w:rsidRDefault="005D6001" w:rsidP="003C6299">
      <w:pPr>
        <w:pStyle w:val="Heading1"/>
      </w:pPr>
      <w:r>
        <w:lastRenderedPageBreak/>
        <w:t>5</w:t>
      </w:r>
      <w:r w:rsidR="003C6299">
        <w:t>.7.4 — Dedication page</w:t>
      </w:r>
    </w:p>
    <w:p w:rsidR="003C6299" w:rsidRDefault="003C6299" w:rsidP="003C6299"/>
    <w:p w:rsidR="00955DEA" w:rsidRDefault="00955DEA" w:rsidP="00955DEA">
      <w:pPr>
        <w:keepNext/>
        <w:jc w:val="center"/>
      </w:pPr>
      <w:r>
        <w:rPr>
          <w:noProof/>
          <w:lang w:val="it-IT" w:eastAsia="it-IT"/>
        </w:rPr>
        <w:drawing>
          <wp:inline distT="0" distB="0" distL="0" distR="0">
            <wp:extent cx="5353050" cy="1219200"/>
            <wp:effectExtent l="190500" t="190500" r="190500" b="190500"/>
            <wp:docPr id="68" name="Immagin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4-7-4-DedicationPage.gif"/>
                    <pic:cNvPicPr/>
                  </pic:nvPicPr>
                  <pic:blipFill>
                    <a:blip r:embed="rId86">
                      <a:extLst>
                        <a:ext uri="{28A0092B-C50C-407E-A947-70E740481C1C}">
                          <a14:useLocalDpi xmlns:a14="http://schemas.microsoft.com/office/drawing/2010/main" val="0"/>
                        </a:ext>
                      </a:extLst>
                    </a:blip>
                    <a:stretch>
                      <a:fillRect/>
                    </a:stretch>
                  </pic:blipFill>
                  <pic:spPr>
                    <a:xfrm>
                      <a:off x="0" y="0"/>
                      <a:ext cx="5353050" cy="1219200"/>
                    </a:xfrm>
                    <a:prstGeom prst="rect">
                      <a:avLst/>
                    </a:prstGeom>
                    <a:ln>
                      <a:noFill/>
                    </a:ln>
                    <a:effectLst>
                      <a:outerShdw blurRad="190500" algn="tl" rotWithShape="0">
                        <a:srgbClr val="000000">
                          <a:alpha val="70000"/>
                        </a:srgbClr>
                      </a:outerShdw>
                    </a:effectLst>
                  </pic:spPr>
                </pic:pic>
              </a:graphicData>
            </a:graphic>
          </wp:inline>
        </w:drawing>
      </w:r>
    </w:p>
    <w:p w:rsidR="00B3427D" w:rsidRDefault="00955DEA" w:rsidP="00955DEA">
      <w:pPr>
        <w:pStyle w:val="Caption"/>
        <w:jc w:val="center"/>
      </w:pPr>
      <w:r>
        <w:t>Picture 4-7-4 Dedication page</w:t>
      </w:r>
    </w:p>
    <w:p w:rsidR="00955DEA" w:rsidRDefault="00955DEA" w:rsidP="00955DEA">
      <w:r w:rsidRPr="0021413D">
        <w:rPr>
          <w:b/>
        </w:rPr>
        <w:t>Page name in Sigil:</w:t>
      </w:r>
      <w:r>
        <w:t xml:space="preserve"> </w:t>
      </w:r>
      <w:proofErr w:type="spellStart"/>
      <w:r>
        <w:t>dedication</w:t>
      </w:r>
      <w:r w:rsidRPr="0021413D">
        <w:t>.xhtml</w:t>
      </w:r>
      <w:proofErr w:type="spellEnd"/>
    </w:p>
    <w:p w:rsidR="00955DEA" w:rsidRDefault="00955DEA" w:rsidP="00955DEA"/>
    <w:p w:rsidR="00955DEA" w:rsidRDefault="00955DEA" w:rsidP="00955DEA">
      <w:r w:rsidRPr="0021413D">
        <w:rPr>
          <w:b/>
        </w:rPr>
        <w:t>Input value grid (empty)</w:t>
      </w:r>
      <w:r>
        <w:rPr>
          <w:b/>
        </w:rPr>
        <w:t xml:space="preserve">: </w:t>
      </w:r>
    </w:p>
    <w:p w:rsidR="00955DEA" w:rsidRDefault="00955DEA" w:rsidP="00955DEA">
      <w:pPr>
        <w:spacing w:after="160"/>
        <w:jc w:val="center"/>
      </w:pPr>
      <w:r>
        <w:rPr>
          <w:noProof/>
          <w:lang w:val="it-IT" w:eastAsia="it-IT"/>
        </w:rPr>
        <w:drawing>
          <wp:inline distT="0" distB="0" distL="0" distR="0">
            <wp:extent cx="2581275" cy="1685925"/>
            <wp:effectExtent l="190500" t="190500" r="200025" b="200025"/>
            <wp:docPr id="70" name="Immagin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4-7-4-DedicationGrid.gif"/>
                    <pic:cNvPicPr/>
                  </pic:nvPicPr>
                  <pic:blipFill>
                    <a:blip r:embed="rId87">
                      <a:extLst>
                        <a:ext uri="{28A0092B-C50C-407E-A947-70E740481C1C}">
                          <a14:useLocalDpi xmlns:a14="http://schemas.microsoft.com/office/drawing/2010/main" val="0"/>
                        </a:ext>
                      </a:extLst>
                    </a:blip>
                    <a:stretch>
                      <a:fillRect/>
                    </a:stretch>
                  </pic:blipFill>
                  <pic:spPr>
                    <a:xfrm>
                      <a:off x="0" y="0"/>
                      <a:ext cx="2581275" cy="1685925"/>
                    </a:xfrm>
                    <a:prstGeom prst="rect">
                      <a:avLst/>
                    </a:prstGeom>
                    <a:ln>
                      <a:noFill/>
                    </a:ln>
                    <a:effectLst>
                      <a:outerShdw blurRad="190500" algn="tl" rotWithShape="0">
                        <a:srgbClr val="000000">
                          <a:alpha val="70000"/>
                        </a:srgbClr>
                      </a:outerShdw>
                    </a:effectLst>
                  </pic:spPr>
                </pic:pic>
              </a:graphicData>
            </a:graphic>
          </wp:inline>
        </w:drawing>
      </w:r>
    </w:p>
    <w:p w:rsidR="00955DEA" w:rsidRDefault="00955DEA" w:rsidP="00955DEA">
      <w:r>
        <w:t>Each input block has two line. First line is for input. Second line is a not modifiable empty line.</w:t>
      </w:r>
    </w:p>
    <w:p w:rsidR="00955DEA" w:rsidRDefault="00955DEA">
      <w:pPr>
        <w:spacing w:after="160"/>
      </w:pPr>
    </w:p>
    <w:p w:rsidR="0028198B" w:rsidRPr="00C267B1" w:rsidRDefault="0028198B" w:rsidP="0028198B">
      <w:r w:rsidRPr="0028198B">
        <w:rPr>
          <w:b/>
        </w:rPr>
        <w:t>Number of allowed input block</w:t>
      </w:r>
      <w:r>
        <w:t>: many</w:t>
      </w:r>
    </w:p>
    <w:p w:rsidR="0028198B" w:rsidRDefault="0028198B">
      <w:pPr>
        <w:spacing w:after="160"/>
      </w:pPr>
    </w:p>
    <w:p w:rsidR="00955DEA" w:rsidRPr="0021413D" w:rsidRDefault="00955DEA" w:rsidP="00955DEA">
      <w:pPr>
        <w:rPr>
          <w:b/>
        </w:rPr>
      </w:pPr>
      <w:r w:rsidRPr="0021413D">
        <w:rPr>
          <w:b/>
        </w:rPr>
        <w:t>Operation to create the page:</w:t>
      </w:r>
    </w:p>
    <w:p w:rsidR="00955DEA" w:rsidRDefault="009B0B4B" w:rsidP="001962BE">
      <w:pPr>
        <w:pStyle w:val="ListParagraph"/>
        <w:numPr>
          <w:ilvl w:val="0"/>
          <w:numId w:val="20"/>
        </w:numPr>
      </w:pPr>
      <w:r>
        <w:t>Select</w:t>
      </w:r>
      <w:r w:rsidR="00955DEA">
        <w:t xml:space="preserve"> ‘dedication in ‘choose page type’ combo box.</w:t>
      </w:r>
    </w:p>
    <w:p w:rsidR="00955DEA" w:rsidRDefault="00955DEA" w:rsidP="001962BE">
      <w:pPr>
        <w:pStyle w:val="ListParagraph"/>
        <w:numPr>
          <w:ilvl w:val="0"/>
          <w:numId w:val="20"/>
        </w:numPr>
        <w:spacing w:after="160"/>
      </w:pPr>
      <w:r>
        <w:t xml:space="preserve">Click on ‘add block’ button. </w:t>
      </w:r>
    </w:p>
    <w:p w:rsidR="00955DEA" w:rsidRDefault="00955DEA" w:rsidP="001962BE">
      <w:pPr>
        <w:pStyle w:val="ListParagraph"/>
        <w:numPr>
          <w:ilvl w:val="0"/>
          <w:numId w:val="20"/>
        </w:numPr>
        <w:spacing w:after="160"/>
      </w:pPr>
      <w:r>
        <w:t>The input value grid appears in the ‘input area’. ‘</w:t>
      </w:r>
      <w:proofErr w:type="gramStart"/>
      <w:r>
        <w:t>add</w:t>
      </w:r>
      <w:proofErr w:type="gramEnd"/>
      <w:r>
        <w:t xml:space="preserve"> block’, ‘delete block’ and  reset table’ are enabled.</w:t>
      </w:r>
    </w:p>
    <w:p w:rsidR="00955DEA" w:rsidRDefault="00955DEA" w:rsidP="001962BE">
      <w:pPr>
        <w:pStyle w:val="ListParagraph"/>
        <w:numPr>
          <w:ilvl w:val="0"/>
          <w:numId w:val="20"/>
        </w:numPr>
        <w:spacing w:after="160"/>
      </w:pPr>
      <w:r>
        <w:t xml:space="preserve">Input values. </w:t>
      </w:r>
    </w:p>
    <w:p w:rsidR="00955DEA" w:rsidRDefault="00955DEA" w:rsidP="001962BE">
      <w:pPr>
        <w:pStyle w:val="ListParagraph"/>
        <w:numPr>
          <w:ilvl w:val="0"/>
          <w:numId w:val="20"/>
        </w:numPr>
        <w:spacing w:after="160"/>
      </w:pPr>
      <w:r>
        <w:t>R</w:t>
      </w:r>
      <w:r w:rsidRPr="00C029F9">
        <w:t xml:space="preserve">epeat points 2, 3, 4 as many times as there are lines on the </w:t>
      </w:r>
      <w:r w:rsidR="00C47B02">
        <w:t>de</w:t>
      </w:r>
      <w:r w:rsidR="00E44310">
        <w:t>d</w:t>
      </w:r>
      <w:r w:rsidR="00C47B02">
        <w:t>ication</w:t>
      </w:r>
      <w:r w:rsidRPr="00C029F9">
        <w:t xml:space="preserve"> page</w:t>
      </w:r>
      <w:r>
        <w:t xml:space="preserve"> </w:t>
      </w:r>
    </w:p>
    <w:p w:rsidR="00955DEA" w:rsidRDefault="00955DEA" w:rsidP="001962BE">
      <w:pPr>
        <w:pStyle w:val="ListParagraph"/>
        <w:numPr>
          <w:ilvl w:val="0"/>
          <w:numId w:val="20"/>
        </w:numPr>
        <w:spacing w:after="160"/>
      </w:pPr>
      <w:r>
        <w:t>Click on ‘create XHTML’ button to display the page code in the ‘Display area’</w:t>
      </w:r>
    </w:p>
    <w:p w:rsidR="00955DEA" w:rsidRDefault="009B0B4B" w:rsidP="009B0B4B">
      <w:pPr>
        <w:pStyle w:val="ListParagraph"/>
        <w:numPr>
          <w:ilvl w:val="0"/>
          <w:numId w:val="20"/>
        </w:numPr>
        <w:spacing w:after="160"/>
      </w:pPr>
      <w:r w:rsidRPr="009B0B4B">
        <w:t>Click on ‘load page into Sigil’ to load the code as a new Sigil page. If the page ‘</w:t>
      </w:r>
      <w:proofErr w:type="spellStart"/>
      <w:r>
        <w:t>dedication</w:t>
      </w:r>
      <w:r w:rsidRPr="009B0B4B">
        <w:t>.xhtml</w:t>
      </w:r>
      <w:proofErr w:type="spellEnd"/>
      <w:r w:rsidRPr="009B0B4B">
        <w:t>’ is already present in Sigil, the plugin requires confirmation for the operation. After loading, the user can see the name of the page and move it to its correct position using the arrow buttons in the ‘Sigil SPINE’ tab.</w:t>
      </w:r>
    </w:p>
    <w:p w:rsidR="0091585C" w:rsidRDefault="009B0B4B" w:rsidP="009B0B4B">
      <w:pPr>
        <w:pStyle w:val="ListParagraph"/>
        <w:numPr>
          <w:ilvl w:val="0"/>
          <w:numId w:val="20"/>
        </w:numPr>
        <w:spacing w:after="160"/>
      </w:pPr>
      <w:r w:rsidRPr="009B0B4B">
        <w:t>To end the operations, click on ‘reset table’ button. The grid in the input area disappears. ‘</w:t>
      </w:r>
      <w:proofErr w:type="gramStart"/>
      <w:r w:rsidRPr="009B0B4B">
        <w:t>add</w:t>
      </w:r>
      <w:proofErr w:type="gramEnd"/>
      <w:r w:rsidRPr="009B0B4B">
        <w:t xml:space="preserve"> block’, ‘delete block’ and ‘reset table’ buttons are enabled as well as the ‘choose page type’ combo. The user can execute this operation at each point of the previous sequence. </w:t>
      </w:r>
      <w:r w:rsidR="0091585C">
        <w:br w:type="page"/>
      </w:r>
    </w:p>
    <w:p w:rsidR="0091585C" w:rsidRDefault="005D6001" w:rsidP="0091585C">
      <w:pPr>
        <w:pStyle w:val="Heading1"/>
      </w:pPr>
      <w:r>
        <w:lastRenderedPageBreak/>
        <w:t>5</w:t>
      </w:r>
      <w:r w:rsidR="0091585C">
        <w:t xml:space="preserve">.7.5 — </w:t>
      </w:r>
      <w:proofErr w:type="gramStart"/>
      <w:r w:rsidR="0091585C">
        <w:t>Other</w:t>
      </w:r>
      <w:proofErr w:type="gramEnd"/>
      <w:r w:rsidR="0091585C">
        <w:t xml:space="preserve"> titles by the same author</w:t>
      </w:r>
    </w:p>
    <w:p w:rsidR="00D62481" w:rsidRPr="00D62481" w:rsidRDefault="00D62481" w:rsidP="00D62481"/>
    <w:p w:rsidR="00D62481" w:rsidRDefault="00D62481" w:rsidP="00D62481">
      <w:pPr>
        <w:keepNext/>
        <w:jc w:val="center"/>
      </w:pPr>
      <w:r>
        <w:rPr>
          <w:noProof/>
          <w:lang w:val="it-IT" w:eastAsia="it-IT"/>
        </w:rPr>
        <w:drawing>
          <wp:inline distT="0" distB="0" distL="0" distR="0">
            <wp:extent cx="3581400" cy="895350"/>
            <wp:effectExtent l="190500" t="190500" r="190500" b="190500"/>
            <wp:docPr id="72" name="Immagin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4-7-5-AlsoByPage.gif"/>
                    <pic:cNvPicPr/>
                  </pic:nvPicPr>
                  <pic:blipFill>
                    <a:blip r:embed="rId88">
                      <a:extLst>
                        <a:ext uri="{28A0092B-C50C-407E-A947-70E740481C1C}">
                          <a14:useLocalDpi xmlns:a14="http://schemas.microsoft.com/office/drawing/2010/main" val="0"/>
                        </a:ext>
                      </a:extLst>
                    </a:blip>
                    <a:stretch>
                      <a:fillRect/>
                    </a:stretch>
                  </pic:blipFill>
                  <pic:spPr>
                    <a:xfrm>
                      <a:off x="0" y="0"/>
                      <a:ext cx="3581400" cy="895350"/>
                    </a:xfrm>
                    <a:prstGeom prst="rect">
                      <a:avLst/>
                    </a:prstGeom>
                    <a:ln>
                      <a:noFill/>
                    </a:ln>
                    <a:effectLst>
                      <a:outerShdw blurRad="190500" algn="tl" rotWithShape="0">
                        <a:srgbClr val="000000">
                          <a:alpha val="70000"/>
                        </a:srgbClr>
                      </a:outerShdw>
                    </a:effectLst>
                  </pic:spPr>
                </pic:pic>
              </a:graphicData>
            </a:graphic>
          </wp:inline>
        </w:drawing>
      </w:r>
    </w:p>
    <w:p w:rsidR="00D62481" w:rsidRDefault="00D62481" w:rsidP="00D62481">
      <w:pPr>
        <w:pStyle w:val="Caption"/>
        <w:jc w:val="center"/>
      </w:pPr>
      <w:r>
        <w:t xml:space="preserve">Picture 4-7-5 </w:t>
      </w:r>
      <w:proofErr w:type="gramStart"/>
      <w:r>
        <w:t>Also</w:t>
      </w:r>
      <w:proofErr w:type="gramEnd"/>
      <w:r>
        <w:t xml:space="preserve"> by page</w:t>
      </w:r>
    </w:p>
    <w:p w:rsidR="00D62481" w:rsidRDefault="00D62481" w:rsidP="00D62481">
      <w:r w:rsidRPr="0021413D">
        <w:rPr>
          <w:b/>
        </w:rPr>
        <w:t>Page name in Sigil:</w:t>
      </w:r>
      <w:r>
        <w:t xml:space="preserve"> </w:t>
      </w:r>
      <w:proofErr w:type="spellStart"/>
      <w:r>
        <w:t>alsoBy</w:t>
      </w:r>
      <w:r w:rsidRPr="0021413D">
        <w:t>.xhtml</w:t>
      </w:r>
      <w:proofErr w:type="spellEnd"/>
    </w:p>
    <w:p w:rsidR="00D62481" w:rsidRDefault="00D62481" w:rsidP="00D62481"/>
    <w:p w:rsidR="00D62481" w:rsidRDefault="00D62481" w:rsidP="00D62481">
      <w:pPr>
        <w:rPr>
          <w:b/>
        </w:rPr>
      </w:pPr>
      <w:r w:rsidRPr="0021413D">
        <w:rPr>
          <w:b/>
        </w:rPr>
        <w:t>Input value grid (empty)</w:t>
      </w:r>
      <w:r>
        <w:rPr>
          <w:b/>
        </w:rPr>
        <w:t xml:space="preserve">: </w:t>
      </w:r>
    </w:p>
    <w:p w:rsidR="00D62481" w:rsidRDefault="00D62481" w:rsidP="00D62481">
      <w:pPr>
        <w:jc w:val="center"/>
      </w:pPr>
      <w:r>
        <w:rPr>
          <w:noProof/>
          <w:lang w:val="it-IT" w:eastAsia="it-IT"/>
        </w:rPr>
        <w:drawing>
          <wp:inline distT="0" distB="0" distL="0" distR="0">
            <wp:extent cx="2857500" cy="1543050"/>
            <wp:effectExtent l="190500" t="190500" r="190500" b="190500"/>
            <wp:docPr id="73" name="Immagin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4-7-5-AlsoByGrid.gif"/>
                    <pic:cNvPicPr/>
                  </pic:nvPicPr>
                  <pic:blipFill>
                    <a:blip r:embed="rId89">
                      <a:extLst>
                        <a:ext uri="{28A0092B-C50C-407E-A947-70E740481C1C}">
                          <a14:useLocalDpi xmlns:a14="http://schemas.microsoft.com/office/drawing/2010/main" val="0"/>
                        </a:ext>
                      </a:extLst>
                    </a:blip>
                    <a:stretch>
                      <a:fillRect/>
                    </a:stretch>
                  </pic:blipFill>
                  <pic:spPr>
                    <a:xfrm>
                      <a:off x="0" y="0"/>
                      <a:ext cx="2857500" cy="1543050"/>
                    </a:xfrm>
                    <a:prstGeom prst="rect">
                      <a:avLst/>
                    </a:prstGeom>
                    <a:ln>
                      <a:noFill/>
                    </a:ln>
                    <a:effectLst>
                      <a:outerShdw blurRad="190500" algn="tl" rotWithShape="0">
                        <a:srgbClr val="000000">
                          <a:alpha val="70000"/>
                        </a:srgbClr>
                      </a:outerShdw>
                    </a:effectLst>
                  </pic:spPr>
                </pic:pic>
              </a:graphicData>
            </a:graphic>
          </wp:inline>
        </w:drawing>
      </w:r>
    </w:p>
    <w:p w:rsidR="00E21B5E" w:rsidRDefault="00E21B5E" w:rsidP="00E21B5E">
      <w:r>
        <w:t>Each input block has one input line.</w:t>
      </w:r>
    </w:p>
    <w:p w:rsidR="00E21B5E" w:rsidRDefault="00E21B5E" w:rsidP="00D62481"/>
    <w:p w:rsidR="007C3D17" w:rsidRPr="00C267B1" w:rsidRDefault="007C3D17" w:rsidP="007C3D17">
      <w:r w:rsidRPr="0028198B">
        <w:rPr>
          <w:b/>
        </w:rPr>
        <w:t>Number of allowed input block</w:t>
      </w:r>
      <w:r>
        <w:t>: many</w:t>
      </w:r>
    </w:p>
    <w:p w:rsidR="007C3D17" w:rsidRDefault="007C3D17" w:rsidP="00D62481"/>
    <w:p w:rsidR="007C3D17" w:rsidRDefault="007C3D17" w:rsidP="00D62481"/>
    <w:p w:rsidR="00D62481" w:rsidRPr="0021413D" w:rsidRDefault="00D62481" w:rsidP="00D62481">
      <w:pPr>
        <w:rPr>
          <w:b/>
        </w:rPr>
      </w:pPr>
      <w:r w:rsidRPr="0021413D">
        <w:rPr>
          <w:b/>
        </w:rPr>
        <w:t>Operation to create the page:</w:t>
      </w:r>
    </w:p>
    <w:p w:rsidR="00D62481" w:rsidRDefault="00E44310" w:rsidP="001962BE">
      <w:pPr>
        <w:pStyle w:val="ListParagraph"/>
        <w:numPr>
          <w:ilvl w:val="0"/>
          <w:numId w:val="21"/>
        </w:numPr>
      </w:pPr>
      <w:r>
        <w:t>Select</w:t>
      </w:r>
      <w:r w:rsidR="00D62481">
        <w:t xml:space="preserve"> ‘</w:t>
      </w:r>
      <w:proofErr w:type="spellStart"/>
      <w:r w:rsidR="00D62481">
        <w:t>alsoBy</w:t>
      </w:r>
      <w:proofErr w:type="spellEnd"/>
      <w:r w:rsidR="00D62481">
        <w:t>’ in ‘choose page type’ combo box.</w:t>
      </w:r>
    </w:p>
    <w:p w:rsidR="00D62481" w:rsidRDefault="00D62481" w:rsidP="001962BE">
      <w:pPr>
        <w:pStyle w:val="ListParagraph"/>
        <w:numPr>
          <w:ilvl w:val="0"/>
          <w:numId w:val="21"/>
        </w:numPr>
        <w:spacing w:after="160"/>
      </w:pPr>
      <w:r>
        <w:t xml:space="preserve">Click on ‘add block’ button. </w:t>
      </w:r>
    </w:p>
    <w:p w:rsidR="00D62481" w:rsidRDefault="00D62481" w:rsidP="001962BE">
      <w:pPr>
        <w:pStyle w:val="ListParagraph"/>
        <w:numPr>
          <w:ilvl w:val="0"/>
          <w:numId w:val="21"/>
        </w:numPr>
        <w:spacing w:after="160"/>
      </w:pPr>
      <w:r>
        <w:t>The input value grid appears in the ‘input area’. ‘</w:t>
      </w:r>
      <w:proofErr w:type="gramStart"/>
      <w:r>
        <w:t>add</w:t>
      </w:r>
      <w:proofErr w:type="gramEnd"/>
      <w:r>
        <w:t xml:space="preserve"> block’, ‘delete block’ and  reset table’ are enabled.</w:t>
      </w:r>
    </w:p>
    <w:p w:rsidR="00D62481" w:rsidRDefault="00D62481" w:rsidP="001962BE">
      <w:pPr>
        <w:pStyle w:val="ListParagraph"/>
        <w:numPr>
          <w:ilvl w:val="0"/>
          <w:numId w:val="21"/>
        </w:numPr>
        <w:spacing w:after="160"/>
      </w:pPr>
      <w:r>
        <w:t xml:space="preserve">Input values. </w:t>
      </w:r>
    </w:p>
    <w:p w:rsidR="00D62481" w:rsidRDefault="00D62481" w:rsidP="001962BE">
      <w:pPr>
        <w:pStyle w:val="ListParagraph"/>
        <w:numPr>
          <w:ilvl w:val="0"/>
          <w:numId w:val="21"/>
        </w:numPr>
        <w:spacing w:after="160"/>
      </w:pPr>
      <w:r>
        <w:t>R</w:t>
      </w:r>
      <w:r w:rsidRPr="00C029F9">
        <w:t xml:space="preserve">epeat points 2, 3, 4 as many times as there are lines on the </w:t>
      </w:r>
      <w:r>
        <w:t>‘</w:t>
      </w:r>
      <w:proofErr w:type="spellStart"/>
      <w:r>
        <w:t>alsoBy</w:t>
      </w:r>
      <w:proofErr w:type="spellEnd"/>
      <w:r>
        <w:t>’</w:t>
      </w:r>
      <w:r w:rsidRPr="00C029F9">
        <w:t xml:space="preserve"> page</w:t>
      </w:r>
      <w:r>
        <w:t xml:space="preserve"> </w:t>
      </w:r>
    </w:p>
    <w:p w:rsidR="00D62481" w:rsidRDefault="00D62481" w:rsidP="001962BE">
      <w:pPr>
        <w:pStyle w:val="ListParagraph"/>
        <w:numPr>
          <w:ilvl w:val="0"/>
          <w:numId w:val="21"/>
        </w:numPr>
        <w:spacing w:after="160"/>
      </w:pPr>
      <w:r>
        <w:t>Click on ‘create XHTML’ button to display the page code in the ‘Display area’</w:t>
      </w:r>
    </w:p>
    <w:p w:rsidR="00D62481" w:rsidRDefault="00DC328D" w:rsidP="00DC328D">
      <w:pPr>
        <w:pStyle w:val="ListParagraph"/>
        <w:numPr>
          <w:ilvl w:val="0"/>
          <w:numId w:val="21"/>
        </w:numPr>
        <w:spacing w:after="160"/>
      </w:pPr>
      <w:r w:rsidRPr="00DC328D">
        <w:t>Click on ‘load page into Sigil’ to load the code as a new Sigil page. If the page ‘</w:t>
      </w:r>
      <w:proofErr w:type="spellStart"/>
      <w:r>
        <w:t>alsoBy</w:t>
      </w:r>
      <w:r w:rsidRPr="00DC328D">
        <w:t>.xhtml</w:t>
      </w:r>
      <w:proofErr w:type="spellEnd"/>
      <w:r w:rsidRPr="00DC328D">
        <w:t>’ is already present in Sigil, the plugin requires confirmation for the operation. After loading, the user can see the name of the page and move it to its correct position using the arrow buttons in the ‘Sigil SPINE’ tab.</w:t>
      </w:r>
    </w:p>
    <w:p w:rsidR="00D62481" w:rsidRDefault="006A5C0A" w:rsidP="006A5C0A">
      <w:pPr>
        <w:pStyle w:val="ListParagraph"/>
        <w:numPr>
          <w:ilvl w:val="0"/>
          <w:numId w:val="21"/>
        </w:numPr>
        <w:spacing w:after="160"/>
      </w:pPr>
      <w:r w:rsidRPr="006A5C0A">
        <w:t>To end the operations, click on ‘reset table’ button. The grid in the input area disappears. ‘</w:t>
      </w:r>
      <w:proofErr w:type="gramStart"/>
      <w:r w:rsidRPr="006A5C0A">
        <w:t>add</w:t>
      </w:r>
      <w:proofErr w:type="gramEnd"/>
      <w:r w:rsidRPr="006A5C0A">
        <w:t xml:space="preserve"> block’, ‘delete block’ and ‘reset table’ buttons are enabled as well as the ‘choose page type’ combo. The user can execute this operation at each point of the previous sequence.</w:t>
      </w:r>
    </w:p>
    <w:p w:rsidR="00D62481" w:rsidRDefault="00D62481" w:rsidP="00D62481">
      <w:pPr>
        <w:spacing w:after="160"/>
      </w:pPr>
    </w:p>
    <w:p w:rsidR="00D62481" w:rsidRDefault="00D62481">
      <w:pPr>
        <w:spacing w:after="160"/>
      </w:pPr>
      <w:r>
        <w:br w:type="page"/>
      </w:r>
    </w:p>
    <w:p w:rsidR="00D62481" w:rsidRDefault="005D6001" w:rsidP="00F75A0A">
      <w:pPr>
        <w:pStyle w:val="Heading1"/>
      </w:pPr>
      <w:r>
        <w:lastRenderedPageBreak/>
        <w:t>5</w:t>
      </w:r>
      <w:r w:rsidR="00F75A0A">
        <w:t>.7.6 — Epigraph page</w:t>
      </w:r>
    </w:p>
    <w:p w:rsidR="00F75A0A" w:rsidRDefault="00F75A0A" w:rsidP="00F75A0A">
      <w:pPr>
        <w:keepNext/>
        <w:spacing w:after="160"/>
        <w:ind w:left="360"/>
        <w:jc w:val="center"/>
      </w:pPr>
      <w:r>
        <w:rPr>
          <w:noProof/>
          <w:lang w:val="it-IT" w:eastAsia="it-IT"/>
        </w:rPr>
        <w:drawing>
          <wp:inline distT="0" distB="0" distL="0" distR="0">
            <wp:extent cx="3933825" cy="1488718"/>
            <wp:effectExtent l="190500" t="190500" r="180975" b="187960"/>
            <wp:docPr id="74"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4-7-5-EpigraphPage.gif"/>
                    <pic:cNvPicPr/>
                  </pic:nvPicPr>
                  <pic:blipFill>
                    <a:blip r:embed="rId90">
                      <a:extLst>
                        <a:ext uri="{28A0092B-C50C-407E-A947-70E740481C1C}">
                          <a14:useLocalDpi xmlns:a14="http://schemas.microsoft.com/office/drawing/2010/main" val="0"/>
                        </a:ext>
                      </a:extLst>
                    </a:blip>
                    <a:stretch>
                      <a:fillRect/>
                    </a:stretch>
                  </pic:blipFill>
                  <pic:spPr>
                    <a:xfrm>
                      <a:off x="0" y="0"/>
                      <a:ext cx="3942142" cy="1491866"/>
                    </a:xfrm>
                    <a:prstGeom prst="rect">
                      <a:avLst/>
                    </a:prstGeom>
                    <a:ln>
                      <a:noFill/>
                    </a:ln>
                    <a:effectLst>
                      <a:outerShdw blurRad="190500" algn="tl" rotWithShape="0">
                        <a:srgbClr val="000000">
                          <a:alpha val="70000"/>
                        </a:srgbClr>
                      </a:outerShdw>
                    </a:effectLst>
                  </pic:spPr>
                </pic:pic>
              </a:graphicData>
            </a:graphic>
          </wp:inline>
        </w:drawing>
      </w:r>
    </w:p>
    <w:p w:rsidR="00F75A0A" w:rsidRDefault="00F75A0A" w:rsidP="00F75A0A">
      <w:pPr>
        <w:pStyle w:val="Caption"/>
        <w:jc w:val="center"/>
      </w:pPr>
      <w:r>
        <w:t>Picture 4-7-6 Epigraph page</w:t>
      </w:r>
    </w:p>
    <w:p w:rsidR="00F75A0A" w:rsidRDefault="00F75A0A" w:rsidP="00F75A0A">
      <w:r w:rsidRPr="0021413D">
        <w:rPr>
          <w:b/>
        </w:rPr>
        <w:t>Page name in Sigil:</w:t>
      </w:r>
      <w:r>
        <w:t xml:space="preserve"> </w:t>
      </w:r>
      <w:proofErr w:type="spellStart"/>
      <w:r>
        <w:t>epigraph</w:t>
      </w:r>
      <w:r w:rsidRPr="0021413D">
        <w:t>.xhtml</w:t>
      </w:r>
      <w:proofErr w:type="spellEnd"/>
    </w:p>
    <w:p w:rsidR="00F75A0A" w:rsidRDefault="00F75A0A" w:rsidP="00F75A0A"/>
    <w:p w:rsidR="00F75A0A" w:rsidRDefault="00F75A0A" w:rsidP="00F75A0A">
      <w:pPr>
        <w:rPr>
          <w:b/>
        </w:rPr>
      </w:pPr>
      <w:r w:rsidRPr="0021413D">
        <w:rPr>
          <w:b/>
        </w:rPr>
        <w:t>Input value grid (empty)</w:t>
      </w:r>
      <w:r>
        <w:rPr>
          <w:b/>
        </w:rPr>
        <w:t xml:space="preserve">: </w:t>
      </w:r>
    </w:p>
    <w:p w:rsidR="00E21B5E" w:rsidRDefault="00E21B5E" w:rsidP="00E21B5E">
      <w:pPr>
        <w:jc w:val="center"/>
        <w:rPr>
          <w:b/>
        </w:rPr>
      </w:pPr>
      <w:r>
        <w:rPr>
          <w:b/>
          <w:noProof/>
          <w:lang w:val="it-IT" w:eastAsia="it-IT"/>
        </w:rPr>
        <w:drawing>
          <wp:inline distT="0" distB="0" distL="0" distR="0">
            <wp:extent cx="2114550" cy="1515673"/>
            <wp:effectExtent l="190500" t="190500" r="190500" b="199390"/>
            <wp:docPr id="75" name="Immagin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4-7-5-EpigraphGrid.gif"/>
                    <pic:cNvPicPr/>
                  </pic:nvPicPr>
                  <pic:blipFill>
                    <a:blip r:embed="rId91">
                      <a:extLst>
                        <a:ext uri="{28A0092B-C50C-407E-A947-70E740481C1C}">
                          <a14:useLocalDpi xmlns:a14="http://schemas.microsoft.com/office/drawing/2010/main" val="0"/>
                        </a:ext>
                      </a:extLst>
                    </a:blip>
                    <a:stretch>
                      <a:fillRect/>
                    </a:stretch>
                  </pic:blipFill>
                  <pic:spPr>
                    <a:xfrm>
                      <a:off x="0" y="0"/>
                      <a:ext cx="2137639" cy="1532223"/>
                    </a:xfrm>
                    <a:prstGeom prst="rect">
                      <a:avLst/>
                    </a:prstGeom>
                    <a:ln>
                      <a:noFill/>
                    </a:ln>
                    <a:effectLst>
                      <a:outerShdw blurRad="190500" algn="tl" rotWithShape="0">
                        <a:srgbClr val="000000">
                          <a:alpha val="70000"/>
                        </a:srgbClr>
                      </a:outerShdw>
                    </a:effectLst>
                  </pic:spPr>
                </pic:pic>
              </a:graphicData>
            </a:graphic>
          </wp:inline>
        </w:drawing>
      </w:r>
    </w:p>
    <w:p w:rsidR="00E21B5E" w:rsidRDefault="00E21B5E" w:rsidP="00F75A0A">
      <w:pPr>
        <w:rPr>
          <w:b/>
        </w:rPr>
      </w:pPr>
    </w:p>
    <w:p w:rsidR="00E21B5E" w:rsidRDefault="00E21B5E" w:rsidP="00E21B5E">
      <w:r>
        <w:t>Each input block has three lines. First two lines are for input. The third line is a not modifiable empty line.</w:t>
      </w:r>
    </w:p>
    <w:p w:rsidR="007C3D17" w:rsidRDefault="007C3D17" w:rsidP="007C3D17">
      <w:pPr>
        <w:rPr>
          <w:b/>
        </w:rPr>
      </w:pPr>
    </w:p>
    <w:p w:rsidR="007C3D17" w:rsidRPr="00C267B1" w:rsidRDefault="007C3D17" w:rsidP="007C3D17">
      <w:r w:rsidRPr="0028198B">
        <w:rPr>
          <w:b/>
        </w:rPr>
        <w:t>Number of allowed input block</w:t>
      </w:r>
      <w:r>
        <w:t>: many</w:t>
      </w:r>
    </w:p>
    <w:p w:rsidR="007C3D17" w:rsidRDefault="007C3D17" w:rsidP="00E21B5E"/>
    <w:p w:rsidR="00B063F8" w:rsidRPr="0021413D" w:rsidRDefault="00B063F8" w:rsidP="00B063F8">
      <w:pPr>
        <w:rPr>
          <w:b/>
        </w:rPr>
      </w:pPr>
      <w:r w:rsidRPr="0021413D">
        <w:rPr>
          <w:b/>
        </w:rPr>
        <w:t>Operation to create the page:</w:t>
      </w:r>
    </w:p>
    <w:p w:rsidR="00B063F8" w:rsidRDefault="00403BCA" w:rsidP="001962BE">
      <w:pPr>
        <w:pStyle w:val="ListParagraph"/>
        <w:numPr>
          <w:ilvl w:val="0"/>
          <w:numId w:val="22"/>
        </w:numPr>
      </w:pPr>
      <w:r>
        <w:t>Select</w:t>
      </w:r>
      <w:r w:rsidR="00B063F8">
        <w:t xml:space="preserve"> ‘epigraph’ in ‘choose page type’ combo box.</w:t>
      </w:r>
    </w:p>
    <w:p w:rsidR="00B063F8" w:rsidRDefault="00B063F8" w:rsidP="001962BE">
      <w:pPr>
        <w:pStyle w:val="ListParagraph"/>
        <w:numPr>
          <w:ilvl w:val="0"/>
          <w:numId w:val="22"/>
        </w:numPr>
        <w:spacing w:after="160"/>
      </w:pPr>
      <w:r>
        <w:t xml:space="preserve">Click on ‘add block’ button. </w:t>
      </w:r>
    </w:p>
    <w:p w:rsidR="00B063F8" w:rsidRDefault="00B063F8" w:rsidP="001962BE">
      <w:pPr>
        <w:pStyle w:val="ListParagraph"/>
        <w:numPr>
          <w:ilvl w:val="0"/>
          <w:numId w:val="22"/>
        </w:numPr>
        <w:spacing w:after="160"/>
      </w:pPr>
      <w:r>
        <w:t>The input value grid appears in the ‘input area’. ‘</w:t>
      </w:r>
      <w:proofErr w:type="gramStart"/>
      <w:r>
        <w:t>add</w:t>
      </w:r>
      <w:proofErr w:type="gramEnd"/>
      <w:r>
        <w:t xml:space="preserve"> block’, ‘delete block’ and  reset table’ are enabled.</w:t>
      </w:r>
    </w:p>
    <w:p w:rsidR="00B063F8" w:rsidRDefault="00B063F8" w:rsidP="001962BE">
      <w:pPr>
        <w:pStyle w:val="ListParagraph"/>
        <w:numPr>
          <w:ilvl w:val="0"/>
          <w:numId w:val="22"/>
        </w:numPr>
        <w:spacing w:after="160"/>
      </w:pPr>
      <w:r>
        <w:t xml:space="preserve">Input values. </w:t>
      </w:r>
    </w:p>
    <w:p w:rsidR="00B063F8" w:rsidRDefault="00B063F8" w:rsidP="001962BE">
      <w:pPr>
        <w:pStyle w:val="ListParagraph"/>
        <w:numPr>
          <w:ilvl w:val="0"/>
          <w:numId w:val="22"/>
        </w:numPr>
        <w:spacing w:after="160"/>
      </w:pPr>
      <w:r>
        <w:t>R</w:t>
      </w:r>
      <w:r w:rsidRPr="00C029F9">
        <w:t xml:space="preserve">epeat points 2, 3, 4 as many times as there are </w:t>
      </w:r>
      <w:r>
        <w:t>epigraphs</w:t>
      </w:r>
      <w:r w:rsidRPr="00C029F9">
        <w:t xml:space="preserve"> on the </w:t>
      </w:r>
      <w:r>
        <w:t>‘epigraph’</w:t>
      </w:r>
      <w:r w:rsidRPr="00C029F9">
        <w:t xml:space="preserve"> page</w:t>
      </w:r>
      <w:r>
        <w:t xml:space="preserve"> </w:t>
      </w:r>
    </w:p>
    <w:p w:rsidR="00B063F8" w:rsidRDefault="00B063F8" w:rsidP="001962BE">
      <w:pPr>
        <w:pStyle w:val="ListParagraph"/>
        <w:numPr>
          <w:ilvl w:val="0"/>
          <w:numId w:val="22"/>
        </w:numPr>
        <w:spacing w:after="160"/>
      </w:pPr>
      <w:r>
        <w:t>Click on ‘create XHTML’ button to display the page code in the ‘Display area’</w:t>
      </w:r>
    </w:p>
    <w:p w:rsidR="00B063F8" w:rsidRDefault="00403BCA" w:rsidP="00403BCA">
      <w:pPr>
        <w:pStyle w:val="ListParagraph"/>
        <w:numPr>
          <w:ilvl w:val="0"/>
          <w:numId w:val="22"/>
        </w:numPr>
        <w:spacing w:after="160"/>
      </w:pPr>
      <w:r w:rsidRPr="00403BCA">
        <w:t>Click on ‘load page into Sigil’ to load the code as a new Sigil page. If the page ‘</w:t>
      </w:r>
      <w:proofErr w:type="spellStart"/>
      <w:r>
        <w:t>epigraph</w:t>
      </w:r>
      <w:r w:rsidRPr="00403BCA">
        <w:t>.xhtml</w:t>
      </w:r>
      <w:proofErr w:type="spellEnd"/>
      <w:r w:rsidRPr="00403BCA">
        <w:t>’ is already present in Sigil, the plugin requires confirmation for the operation. After loading, the user can see the name of the page and move it to its correct position using the arrow buttons in the ‘Sigil SPINE’ tab.</w:t>
      </w:r>
    </w:p>
    <w:p w:rsidR="00A00227" w:rsidRDefault="002474F6" w:rsidP="002474F6">
      <w:pPr>
        <w:pStyle w:val="ListParagraph"/>
        <w:numPr>
          <w:ilvl w:val="0"/>
          <w:numId w:val="22"/>
        </w:numPr>
        <w:spacing w:after="160"/>
      </w:pPr>
      <w:r w:rsidRPr="002474F6">
        <w:t>To end the operations, click on ‘reset table’ button. The grid in the input area disappears. ‘</w:t>
      </w:r>
      <w:proofErr w:type="gramStart"/>
      <w:r w:rsidRPr="002474F6">
        <w:t>add</w:t>
      </w:r>
      <w:proofErr w:type="gramEnd"/>
      <w:r w:rsidRPr="002474F6">
        <w:t xml:space="preserve"> block’, ‘delete block’ and ‘reset table’ buttons are enabled as well as the ‘choose page type’ combo. The user can execute this operation at each point of the previous sequence. </w:t>
      </w:r>
      <w:r w:rsidR="00A00227">
        <w:br w:type="page"/>
      </w:r>
    </w:p>
    <w:p w:rsidR="00A00227" w:rsidRDefault="005D6001" w:rsidP="00A00227">
      <w:pPr>
        <w:pStyle w:val="Heading1"/>
      </w:pPr>
      <w:r>
        <w:lastRenderedPageBreak/>
        <w:t>5</w:t>
      </w:r>
      <w:r w:rsidR="00A00227">
        <w:t>.7.7 — Table of content page</w:t>
      </w:r>
      <w:r w:rsidR="00CD3656">
        <w:t xml:space="preserve"> (TOC)</w:t>
      </w:r>
    </w:p>
    <w:p w:rsidR="00A00227" w:rsidRDefault="00A00227" w:rsidP="00D02C0E"/>
    <w:p w:rsidR="00CD3656" w:rsidRDefault="00CD3656" w:rsidP="00CD3656">
      <w:pPr>
        <w:keepNext/>
        <w:jc w:val="center"/>
      </w:pPr>
      <w:r>
        <w:rPr>
          <w:noProof/>
          <w:lang w:val="it-IT" w:eastAsia="it-IT"/>
        </w:rPr>
        <w:drawing>
          <wp:inline distT="0" distB="0" distL="0" distR="0" wp14:anchorId="0E32FA17" wp14:editId="54B107A4">
            <wp:extent cx="5243830" cy="2290571"/>
            <wp:effectExtent l="190500" t="190500" r="185420" b="186055"/>
            <wp:docPr id="71" name="Immagin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4-7-7-1-TocPage.gif"/>
                    <pic:cNvPicPr/>
                  </pic:nvPicPr>
                  <pic:blipFill>
                    <a:blip r:embed="rId92">
                      <a:extLst>
                        <a:ext uri="{28A0092B-C50C-407E-A947-70E740481C1C}">
                          <a14:useLocalDpi xmlns:a14="http://schemas.microsoft.com/office/drawing/2010/main" val="0"/>
                        </a:ext>
                      </a:extLst>
                    </a:blip>
                    <a:stretch>
                      <a:fillRect/>
                    </a:stretch>
                  </pic:blipFill>
                  <pic:spPr>
                    <a:xfrm>
                      <a:off x="0" y="0"/>
                      <a:ext cx="5266484" cy="2300467"/>
                    </a:xfrm>
                    <a:prstGeom prst="rect">
                      <a:avLst/>
                    </a:prstGeom>
                    <a:ln>
                      <a:noFill/>
                    </a:ln>
                    <a:effectLst>
                      <a:outerShdw blurRad="190500" algn="tl" rotWithShape="0">
                        <a:srgbClr val="000000">
                          <a:alpha val="70000"/>
                        </a:srgbClr>
                      </a:outerShdw>
                    </a:effectLst>
                  </pic:spPr>
                </pic:pic>
              </a:graphicData>
            </a:graphic>
          </wp:inline>
        </w:drawing>
      </w:r>
    </w:p>
    <w:p w:rsidR="00A00227" w:rsidRDefault="00CD3656" w:rsidP="00CD3656">
      <w:pPr>
        <w:pStyle w:val="Caption"/>
        <w:jc w:val="center"/>
      </w:pPr>
      <w:r>
        <w:t>Picture 4-7-7 Table of content example</w:t>
      </w:r>
    </w:p>
    <w:p w:rsidR="00667A87" w:rsidRDefault="00667A87" w:rsidP="00D02C0E"/>
    <w:p w:rsidR="00667A87" w:rsidRDefault="00667A87" w:rsidP="00667A87">
      <w:r w:rsidRPr="0021413D">
        <w:rPr>
          <w:b/>
        </w:rPr>
        <w:t>Page name in Sigil:</w:t>
      </w:r>
      <w:r>
        <w:t xml:space="preserve"> </w:t>
      </w:r>
      <w:proofErr w:type="spellStart"/>
      <w:r>
        <w:t>customTOC</w:t>
      </w:r>
      <w:r w:rsidRPr="0021413D">
        <w:t>.xhtml</w:t>
      </w:r>
      <w:proofErr w:type="spellEnd"/>
    </w:p>
    <w:p w:rsidR="00CD3656" w:rsidRDefault="00CD3656" w:rsidP="00667A87">
      <w:pPr>
        <w:rPr>
          <w:b/>
        </w:rPr>
      </w:pPr>
    </w:p>
    <w:p w:rsidR="00667A87" w:rsidRDefault="00667A87" w:rsidP="00667A87">
      <w:pPr>
        <w:rPr>
          <w:b/>
        </w:rPr>
      </w:pPr>
      <w:r w:rsidRPr="0021413D">
        <w:rPr>
          <w:b/>
        </w:rPr>
        <w:t>Input value grid (empty)</w:t>
      </w:r>
      <w:r>
        <w:rPr>
          <w:b/>
        </w:rPr>
        <w:t>:</w:t>
      </w:r>
    </w:p>
    <w:p w:rsidR="00667A87" w:rsidRPr="00667A87" w:rsidRDefault="00CD3656" w:rsidP="00CD3656">
      <w:pPr>
        <w:jc w:val="center"/>
      </w:pPr>
      <w:r>
        <w:rPr>
          <w:noProof/>
          <w:lang w:val="it-IT" w:eastAsia="it-IT"/>
        </w:rPr>
        <w:drawing>
          <wp:inline distT="0" distB="0" distL="0" distR="0">
            <wp:extent cx="2324100" cy="1224864"/>
            <wp:effectExtent l="190500" t="190500" r="190500" b="185420"/>
            <wp:docPr id="76" name="Immagin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4-7-7-TocGrid.gif"/>
                    <pic:cNvPicPr/>
                  </pic:nvPicPr>
                  <pic:blipFill>
                    <a:blip r:embed="rId93">
                      <a:extLst>
                        <a:ext uri="{28A0092B-C50C-407E-A947-70E740481C1C}">
                          <a14:useLocalDpi xmlns:a14="http://schemas.microsoft.com/office/drawing/2010/main" val="0"/>
                        </a:ext>
                      </a:extLst>
                    </a:blip>
                    <a:stretch>
                      <a:fillRect/>
                    </a:stretch>
                  </pic:blipFill>
                  <pic:spPr>
                    <a:xfrm>
                      <a:off x="0" y="0"/>
                      <a:ext cx="2335403" cy="1230821"/>
                    </a:xfrm>
                    <a:prstGeom prst="rect">
                      <a:avLst/>
                    </a:prstGeom>
                    <a:ln>
                      <a:noFill/>
                    </a:ln>
                    <a:effectLst>
                      <a:outerShdw blurRad="190500" algn="tl" rotWithShape="0">
                        <a:srgbClr val="000000">
                          <a:alpha val="70000"/>
                        </a:srgbClr>
                      </a:outerShdw>
                    </a:effectLst>
                  </pic:spPr>
                </pic:pic>
              </a:graphicData>
            </a:graphic>
          </wp:inline>
        </w:drawing>
      </w:r>
    </w:p>
    <w:p w:rsidR="00667A87" w:rsidRDefault="00667A87" w:rsidP="00667A87"/>
    <w:p w:rsidR="00560B2E" w:rsidRPr="00C267B1" w:rsidRDefault="00560B2E" w:rsidP="00560B2E">
      <w:r w:rsidRPr="0028198B">
        <w:rPr>
          <w:b/>
        </w:rPr>
        <w:t>Number of allowed input block</w:t>
      </w:r>
      <w:r>
        <w:t>: one</w:t>
      </w:r>
    </w:p>
    <w:p w:rsidR="0014511C" w:rsidRDefault="0014511C" w:rsidP="00667A87"/>
    <w:p w:rsidR="0014511C" w:rsidRDefault="0014511C" w:rsidP="00667A87"/>
    <w:p w:rsidR="00667A87" w:rsidRPr="00667A87" w:rsidRDefault="00667A87" w:rsidP="00667A87">
      <w:pPr>
        <w:rPr>
          <w:b/>
        </w:rPr>
      </w:pPr>
      <w:r w:rsidRPr="0021413D">
        <w:rPr>
          <w:b/>
        </w:rPr>
        <w:t>Operation to create the page:</w:t>
      </w:r>
    </w:p>
    <w:p w:rsidR="00667A87" w:rsidRDefault="004B2703" w:rsidP="001962BE">
      <w:pPr>
        <w:pStyle w:val="ListParagraph"/>
        <w:numPr>
          <w:ilvl w:val="0"/>
          <w:numId w:val="23"/>
        </w:numPr>
      </w:pPr>
      <w:r>
        <w:t>Select</w:t>
      </w:r>
      <w:r w:rsidR="00667A87">
        <w:t xml:space="preserve"> ‘</w:t>
      </w:r>
      <w:r w:rsidR="00D52691">
        <w:t>TOC</w:t>
      </w:r>
      <w:r w:rsidR="00667A87">
        <w:t>’ in ‘choose page type’ combo box.</w:t>
      </w:r>
    </w:p>
    <w:p w:rsidR="00667A87" w:rsidRDefault="00667A87" w:rsidP="001962BE">
      <w:pPr>
        <w:pStyle w:val="ListParagraph"/>
        <w:numPr>
          <w:ilvl w:val="0"/>
          <w:numId w:val="23"/>
        </w:numPr>
        <w:spacing w:after="160"/>
      </w:pPr>
      <w:r>
        <w:t xml:space="preserve">Click on ‘add block’ button. </w:t>
      </w:r>
    </w:p>
    <w:p w:rsidR="00D52691" w:rsidRDefault="00D52691" w:rsidP="001962BE">
      <w:pPr>
        <w:pStyle w:val="ListParagraph"/>
        <w:numPr>
          <w:ilvl w:val="0"/>
          <w:numId w:val="23"/>
        </w:numPr>
        <w:spacing w:after="160"/>
      </w:pPr>
      <w:r>
        <w:t>The input value grid appears in the ‘input area’. ‘</w:t>
      </w:r>
      <w:proofErr w:type="gramStart"/>
      <w:r>
        <w:t>add</w:t>
      </w:r>
      <w:proofErr w:type="gramEnd"/>
      <w:r>
        <w:t xml:space="preserve"> block’</w:t>
      </w:r>
      <w:r w:rsidR="00560B2E">
        <w:t xml:space="preserve"> button</w:t>
      </w:r>
      <w:r>
        <w:t xml:space="preserve"> </w:t>
      </w:r>
      <w:r w:rsidR="00560B2E">
        <w:t xml:space="preserve">, </w:t>
      </w:r>
      <w:r>
        <w:t>‘delete block’ button</w:t>
      </w:r>
      <w:r w:rsidR="00560B2E">
        <w:t xml:space="preserve"> and ‘choose page type’ combo</w:t>
      </w:r>
      <w:r>
        <w:t xml:space="preserve"> are disabled. ‘</w:t>
      </w:r>
      <w:proofErr w:type="gramStart"/>
      <w:r>
        <w:t>reset</w:t>
      </w:r>
      <w:proofErr w:type="gramEnd"/>
      <w:r>
        <w:t xml:space="preserve"> table’ button is enabled.</w:t>
      </w:r>
    </w:p>
    <w:p w:rsidR="00D52691" w:rsidRDefault="00D52691" w:rsidP="001962BE">
      <w:pPr>
        <w:pStyle w:val="ListParagraph"/>
        <w:numPr>
          <w:ilvl w:val="0"/>
          <w:numId w:val="23"/>
        </w:numPr>
        <w:spacing w:after="160"/>
      </w:pPr>
      <w:r>
        <w:t>Input value</w:t>
      </w:r>
      <w:r w:rsidR="004B2703">
        <w:t>.</w:t>
      </w:r>
    </w:p>
    <w:p w:rsidR="00D52691" w:rsidRDefault="00D6577C" w:rsidP="005D6001">
      <w:pPr>
        <w:pStyle w:val="ListParagraph"/>
        <w:numPr>
          <w:ilvl w:val="0"/>
          <w:numId w:val="23"/>
        </w:numPr>
        <w:spacing w:after="160"/>
      </w:pPr>
      <w:r w:rsidRPr="00D6577C">
        <w:t xml:space="preserve">Click on the </w:t>
      </w:r>
      <w:r>
        <w:t xml:space="preserve">‘create XHTML’ </w:t>
      </w:r>
      <w:r w:rsidRPr="00D6577C">
        <w:t xml:space="preserve">button </w:t>
      </w:r>
      <w:r>
        <w:t>to start</w:t>
      </w:r>
      <w:r w:rsidRPr="00D6577C">
        <w:t xml:space="preserve"> a process which extracts the heading of each chapter of the document, i.e. of each file contained in the SPINE section of </w:t>
      </w:r>
      <w:proofErr w:type="spellStart"/>
      <w:r>
        <w:t>content.</w:t>
      </w:r>
      <w:r w:rsidRPr="00D6577C">
        <w:t>opf</w:t>
      </w:r>
      <w:proofErr w:type="spellEnd"/>
      <w:r w:rsidRPr="00D6577C">
        <w:t xml:space="preserve"> (§ </w:t>
      </w:r>
      <w:r w:rsidR="005D6001">
        <w:t>5</w:t>
      </w:r>
      <w:r>
        <w:t>.6</w:t>
      </w:r>
      <w:r w:rsidRPr="00D6577C">
        <w:t xml:space="preserve">). </w:t>
      </w:r>
      <w:r>
        <w:t>According to the DOCX document requirements</w:t>
      </w:r>
      <w:r w:rsidRPr="00D6577C">
        <w:t xml:space="preserve"> </w:t>
      </w:r>
      <w:r>
        <w:t>(</w:t>
      </w:r>
      <w:r w:rsidRPr="00D6577C">
        <w:t>§</w:t>
      </w:r>
      <w:r w:rsidR="005D6001">
        <w:t xml:space="preserve"> </w:t>
      </w:r>
      <w:proofErr w:type="gramStart"/>
      <w:r w:rsidR="005D6001" w:rsidRPr="005D6001">
        <w:t>3</w:t>
      </w:r>
      <w:proofErr w:type="gramEnd"/>
      <w:r w:rsidR="005D6001" w:rsidRPr="005D6001">
        <w:t xml:space="preserve"> — On DOCX files formatting</w:t>
      </w:r>
      <w:r>
        <w:t xml:space="preserve">) </w:t>
      </w:r>
      <w:r w:rsidRPr="00D6577C">
        <w:t xml:space="preserve">there is one and only one heading for each file. The search process splits the heading into two </w:t>
      </w:r>
      <w:r w:rsidR="00912F0F">
        <w:t>p</w:t>
      </w:r>
      <w:r w:rsidRPr="00D6577C">
        <w:t>arts (numeric and text), inserts both</w:t>
      </w:r>
      <w:r w:rsidR="00CD3656">
        <w:t xml:space="preserve"> of them</w:t>
      </w:r>
      <w:r w:rsidRPr="00D6577C">
        <w:t xml:space="preserve"> into a table and associates each part with a hypertext reference pointing to the source file (see </w:t>
      </w:r>
      <w:r w:rsidR="004B2703">
        <w:t xml:space="preserve">TOC page </w:t>
      </w:r>
      <w:r w:rsidRPr="00D6577C">
        <w:t>example below)</w:t>
      </w:r>
    </w:p>
    <w:p w:rsidR="00D6577C" w:rsidRDefault="00A46741" w:rsidP="00A46741">
      <w:pPr>
        <w:pStyle w:val="ListParagraph"/>
        <w:numPr>
          <w:ilvl w:val="0"/>
          <w:numId w:val="23"/>
        </w:numPr>
        <w:spacing w:after="160"/>
      </w:pPr>
      <w:bookmarkStart w:id="0" w:name="_GoBack"/>
      <w:r w:rsidRPr="00A46741">
        <w:lastRenderedPageBreak/>
        <w:t xml:space="preserve">Click on ‘load page into Sigil’ to load the </w:t>
      </w:r>
      <w:r>
        <w:t>table of contents</w:t>
      </w:r>
      <w:r w:rsidRPr="00A46741">
        <w:t xml:space="preserve"> as a new Sigil page. If the page ‘</w:t>
      </w:r>
      <w:proofErr w:type="spellStart"/>
      <w:r>
        <w:t>customTOC</w:t>
      </w:r>
      <w:r w:rsidRPr="00A46741">
        <w:t>.xhtml</w:t>
      </w:r>
      <w:proofErr w:type="spellEnd"/>
      <w:r w:rsidRPr="00A46741">
        <w:t>’ is already present in Sigil, the plugin requires confirmation for the operation. After loading, the user can see the name of the page and move it to its correct position using the arrow buttons in the ‘Sigil SPINE’ tab.</w:t>
      </w:r>
    </w:p>
    <w:bookmarkEnd w:id="0"/>
    <w:p w:rsidR="00D6577C" w:rsidRDefault="00A46741" w:rsidP="00A46741">
      <w:pPr>
        <w:pStyle w:val="ListParagraph"/>
        <w:numPr>
          <w:ilvl w:val="0"/>
          <w:numId w:val="23"/>
        </w:numPr>
        <w:spacing w:after="160"/>
      </w:pPr>
      <w:r w:rsidRPr="00A46741">
        <w:t>To end the operations, click on ‘reset table’ button. The grid in the input area disappears. ‘</w:t>
      </w:r>
      <w:proofErr w:type="gramStart"/>
      <w:r w:rsidRPr="00A46741">
        <w:t>add</w:t>
      </w:r>
      <w:proofErr w:type="gramEnd"/>
      <w:r w:rsidRPr="00A46741">
        <w:t xml:space="preserve"> block’, ‘delete block’ and ‘reset table’ buttons are enabled as well as the ‘choose page type’ combo. The user can execute this operation at each point of the previous sequence.</w:t>
      </w:r>
    </w:p>
    <w:p w:rsidR="00CD3656" w:rsidRDefault="00CD3656" w:rsidP="00CD3656">
      <w:pPr>
        <w:pStyle w:val="ListParagraph"/>
        <w:spacing w:after="160"/>
        <w:ind w:left="360"/>
      </w:pPr>
    </w:p>
    <w:p w:rsidR="004B2703" w:rsidRDefault="004B2703" w:rsidP="00CD3656">
      <w:pPr>
        <w:pStyle w:val="ListParagraph"/>
        <w:spacing w:after="160"/>
        <w:ind w:left="360"/>
      </w:pPr>
    </w:p>
    <w:p w:rsidR="00D6577C" w:rsidRPr="00D6577C" w:rsidRDefault="00D6577C" w:rsidP="00D6577C">
      <w:pPr>
        <w:spacing w:after="160"/>
        <w:rPr>
          <w:b/>
        </w:rPr>
      </w:pPr>
      <w:r w:rsidRPr="00D6577C">
        <w:rPr>
          <w:b/>
        </w:rPr>
        <w:t>TOC page code example</w:t>
      </w:r>
    </w:p>
    <w:p w:rsidR="00D02C0E" w:rsidRDefault="00912F0F" w:rsidP="00872370">
      <w:pPr>
        <w:spacing w:line="240" w:lineRule="auto"/>
      </w:pPr>
      <w:r>
        <w:rPr>
          <w:noProof/>
          <w:lang w:val="it-IT" w:eastAsia="it-IT"/>
        </w:rPr>
        <w:drawing>
          <wp:inline distT="0" distB="0" distL="0" distR="0">
            <wp:extent cx="6120130" cy="2820035"/>
            <wp:effectExtent l="190500" t="190500" r="185420" b="189865"/>
            <wp:docPr id="69" name="Immagin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4-7-7-2-TocTable.gif"/>
                    <pic:cNvPicPr/>
                  </pic:nvPicPr>
                  <pic:blipFill>
                    <a:blip r:embed="rId94">
                      <a:extLst>
                        <a:ext uri="{28A0092B-C50C-407E-A947-70E740481C1C}">
                          <a14:useLocalDpi xmlns:a14="http://schemas.microsoft.com/office/drawing/2010/main" val="0"/>
                        </a:ext>
                      </a:extLst>
                    </a:blip>
                    <a:stretch>
                      <a:fillRect/>
                    </a:stretch>
                  </pic:blipFill>
                  <pic:spPr>
                    <a:xfrm>
                      <a:off x="0" y="0"/>
                      <a:ext cx="6120130" cy="2820035"/>
                    </a:xfrm>
                    <a:prstGeom prst="rect">
                      <a:avLst/>
                    </a:prstGeom>
                    <a:ln>
                      <a:noFill/>
                    </a:ln>
                    <a:effectLst>
                      <a:outerShdw blurRad="190500" algn="tl" rotWithShape="0">
                        <a:srgbClr val="000000">
                          <a:alpha val="70000"/>
                        </a:srgbClr>
                      </a:outerShdw>
                    </a:effectLst>
                  </pic:spPr>
                </pic:pic>
              </a:graphicData>
            </a:graphic>
          </wp:inline>
        </w:drawing>
      </w:r>
      <w:r w:rsidR="00955DEA">
        <w:br w:type="page"/>
      </w:r>
    </w:p>
    <w:p w:rsidR="000551A5" w:rsidRPr="005D6001" w:rsidRDefault="005D6001" w:rsidP="005D6001">
      <w:pPr>
        <w:pStyle w:val="Heading1"/>
      </w:pPr>
      <w:r w:rsidRPr="005D6001">
        <w:lastRenderedPageBreak/>
        <w:t>5</w:t>
      </w:r>
      <w:r w:rsidR="00872169" w:rsidRPr="005D6001">
        <w:t xml:space="preserve">.8 — </w:t>
      </w:r>
      <w:r w:rsidR="000551A5" w:rsidRPr="005D6001">
        <w:t xml:space="preserve">Mini editor </w:t>
      </w:r>
    </w:p>
    <w:p w:rsidR="000551A5" w:rsidRDefault="000551A5" w:rsidP="00602AED"/>
    <w:p w:rsidR="000551A5" w:rsidRPr="000A4DE0" w:rsidRDefault="00FD61AF" w:rsidP="003E3E7D">
      <w:pPr>
        <w:jc w:val="both"/>
        <w:rPr>
          <w:color w:val="000000"/>
          <w:shd w:val="clear" w:color="auto" w:fill="FFFFFF"/>
        </w:rPr>
      </w:pPr>
      <w:r w:rsidRPr="000A4DE0">
        <w:rPr>
          <w:color w:val="000000"/>
          <w:shd w:val="clear" w:color="auto" w:fill="FFFFFF"/>
        </w:rPr>
        <w:t xml:space="preserve">This </w:t>
      </w:r>
      <w:r w:rsidR="001F078E" w:rsidRPr="000A4DE0">
        <w:rPr>
          <w:color w:val="000000"/>
          <w:shd w:val="clear" w:color="auto" w:fill="FFFFFF"/>
        </w:rPr>
        <w:t>tab</w:t>
      </w:r>
      <w:r w:rsidRPr="000A4DE0">
        <w:rPr>
          <w:color w:val="000000"/>
          <w:shd w:val="clear" w:color="auto" w:fill="FFFFFF"/>
        </w:rPr>
        <w:t xml:space="preserve"> give</w:t>
      </w:r>
      <w:r w:rsidR="001F078E" w:rsidRPr="000A4DE0">
        <w:rPr>
          <w:color w:val="000000"/>
          <w:shd w:val="clear" w:color="auto" w:fill="FFFFFF"/>
        </w:rPr>
        <w:t>s</w:t>
      </w:r>
      <w:r w:rsidRPr="000A4DE0">
        <w:rPr>
          <w:color w:val="000000"/>
          <w:shd w:val="clear" w:color="auto" w:fill="FFFFFF"/>
        </w:rPr>
        <w:t xml:space="preserve"> the user access to a simple editor for developing scripts written in the Python programming Language.</w:t>
      </w:r>
    </w:p>
    <w:p w:rsidR="00FD61AF" w:rsidRDefault="009D3AFA" w:rsidP="003E3E7D">
      <w:pPr>
        <w:jc w:val="both"/>
        <w:rPr>
          <w:color w:val="000000"/>
          <w:shd w:val="clear" w:color="auto" w:fill="FFFFFF"/>
        </w:rPr>
      </w:pPr>
      <w:r w:rsidRPr="000A4DE0">
        <w:rPr>
          <w:color w:val="000000"/>
          <w:shd w:val="clear" w:color="auto" w:fill="FFFFFF"/>
        </w:rPr>
        <w:t>The user can write his</w:t>
      </w:r>
      <w:r w:rsidR="00346AB9" w:rsidRPr="000A4DE0">
        <w:rPr>
          <w:color w:val="000000"/>
          <w:shd w:val="clear" w:color="auto" w:fill="FFFFFF"/>
        </w:rPr>
        <w:t xml:space="preserve"> own</w:t>
      </w:r>
      <w:r w:rsidRPr="000A4DE0">
        <w:rPr>
          <w:color w:val="000000"/>
          <w:shd w:val="clear" w:color="auto" w:fill="FFFFFF"/>
        </w:rPr>
        <w:t xml:space="preserve"> code in the ‘Tab area’ of the page</w:t>
      </w:r>
      <w:r w:rsidR="007560C3" w:rsidRPr="000A4DE0">
        <w:rPr>
          <w:color w:val="000000"/>
          <w:shd w:val="clear" w:color="auto" w:fill="FFFFFF"/>
        </w:rPr>
        <w:t>, execute it</w:t>
      </w:r>
      <w:r w:rsidRPr="000A4DE0">
        <w:rPr>
          <w:color w:val="000000"/>
          <w:shd w:val="clear" w:color="auto" w:fill="FFFFFF"/>
        </w:rPr>
        <w:t xml:space="preserve"> and see the output in the ‘Plugin runner’ page of Sigil.</w:t>
      </w:r>
    </w:p>
    <w:p w:rsidR="00D5347C" w:rsidRPr="000A4DE0" w:rsidRDefault="00D5347C" w:rsidP="003E3E7D">
      <w:pPr>
        <w:jc w:val="both"/>
        <w:rPr>
          <w:color w:val="000000"/>
          <w:shd w:val="clear" w:color="auto" w:fill="FFFFFF"/>
        </w:rPr>
      </w:pPr>
    </w:p>
    <w:p w:rsidR="009D3AFA" w:rsidRDefault="00EC6925" w:rsidP="00D5347C">
      <w:pPr>
        <w:jc w:val="center"/>
        <w:rPr>
          <w:color w:val="000000"/>
          <w:sz w:val="27"/>
          <w:szCs w:val="27"/>
          <w:shd w:val="clear" w:color="auto" w:fill="FFFFFF"/>
        </w:rPr>
      </w:pPr>
      <w:r>
        <w:rPr>
          <w:noProof/>
          <w:color w:val="000000"/>
          <w:sz w:val="27"/>
          <w:szCs w:val="27"/>
          <w:shd w:val="clear" w:color="auto" w:fill="FFFFFF"/>
          <w:lang w:val="it-IT" w:eastAsia="it-IT"/>
        </w:rPr>
        <w:drawing>
          <wp:inline distT="0" distB="0" distL="0" distR="0">
            <wp:extent cx="5792756" cy="5943600"/>
            <wp:effectExtent l="190500" t="190500" r="189230" b="1905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5.8-1.gif"/>
                    <pic:cNvPicPr/>
                  </pic:nvPicPr>
                  <pic:blipFill>
                    <a:blip r:embed="rId95">
                      <a:extLst>
                        <a:ext uri="{28A0092B-C50C-407E-A947-70E740481C1C}">
                          <a14:useLocalDpi xmlns:a14="http://schemas.microsoft.com/office/drawing/2010/main" val="0"/>
                        </a:ext>
                      </a:extLst>
                    </a:blip>
                    <a:stretch>
                      <a:fillRect/>
                    </a:stretch>
                  </pic:blipFill>
                  <pic:spPr>
                    <a:xfrm>
                      <a:off x="0" y="0"/>
                      <a:ext cx="5798043" cy="5949025"/>
                    </a:xfrm>
                    <a:prstGeom prst="rect">
                      <a:avLst/>
                    </a:prstGeom>
                    <a:ln>
                      <a:noFill/>
                    </a:ln>
                    <a:effectLst>
                      <a:outerShdw blurRad="190500" algn="tl" rotWithShape="0">
                        <a:srgbClr val="000000">
                          <a:alpha val="70000"/>
                        </a:srgbClr>
                      </a:outerShdw>
                    </a:effectLst>
                  </pic:spPr>
                </pic:pic>
              </a:graphicData>
            </a:graphic>
          </wp:inline>
        </w:drawing>
      </w:r>
    </w:p>
    <w:p w:rsidR="007560C3" w:rsidRDefault="007560C3" w:rsidP="007560C3">
      <w:pPr>
        <w:keepNext/>
        <w:jc w:val="center"/>
      </w:pPr>
    </w:p>
    <w:p w:rsidR="009D3AFA" w:rsidRDefault="007560C3" w:rsidP="007560C3">
      <w:pPr>
        <w:pStyle w:val="Caption"/>
        <w:jc w:val="center"/>
        <w:rPr>
          <w:color w:val="000000"/>
          <w:sz w:val="27"/>
          <w:szCs w:val="27"/>
          <w:shd w:val="clear" w:color="auto" w:fill="FFFFFF"/>
        </w:rPr>
      </w:pPr>
      <w:r>
        <w:t xml:space="preserve">Picture </w:t>
      </w:r>
      <w:r w:rsidR="005D6001">
        <w:t>5.8—</w:t>
      </w:r>
      <w:r>
        <w:t>1 Script example</w:t>
      </w:r>
    </w:p>
    <w:p w:rsidR="007560C3" w:rsidRDefault="007560C3" w:rsidP="00602AED">
      <w:pPr>
        <w:rPr>
          <w:color w:val="000000"/>
          <w:sz w:val="27"/>
          <w:szCs w:val="27"/>
          <w:shd w:val="clear" w:color="auto" w:fill="FFFFFF"/>
        </w:rPr>
      </w:pPr>
    </w:p>
    <w:p w:rsidR="007560C3" w:rsidRDefault="007560C3" w:rsidP="00602AED">
      <w:pPr>
        <w:rPr>
          <w:color w:val="000000"/>
          <w:sz w:val="27"/>
          <w:szCs w:val="27"/>
          <w:shd w:val="clear" w:color="auto" w:fill="FFFFFF"/>
        </w:rPr>
      </w:pPr>
    </w:p>
    <w:p w:rsidR="007560C3" w:rsidRDefault="00D5347C" w:rsidP="00D5347C">
      <w:pPr>
        <w:jc w:val="center"/>
        <w:rPr>
          <w:color w:val="000000"/>
          <w:sz w:val="27"/>
          <w:szCs w:val="27"/>
          <w:shd w:val="clear" w:color="auto" w:fill="FFFFFF"/>
        </w:rPr>
      </w:pPr>
      <w:r>
        <w:rPr>
          <w:noProof/>
          <w:color w:val="000000"/>
          <w:sz w:val="27"/>
          <w:szCs w:val="27"/>
          <w:shd w:val="clear" w:color="auto" w:fill="FFFFFF"/>
          <w:lang w:val="it-IT" w:eastAsia="it-IT"/>
        </w:rPr>
        <w:lastRenderedPageBreak/>
        <w:drawing>
          <wp:inline distT="0" distB="0" distL="0" distR="0">
            <wp:extent cx="5305425" cy="3922240"/>
            <wp:effectExtent l="190500" t="190500" r="180975" b="19304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5.8-2.gif"/>
                    <pic:cNvPicPr/>
                  </pic:nvPicPr>
                  <pic:blipFill>
                    <a:blip r:embed="rId96">
                      <a:extLst>
                        <a:ext uri="{28A0092B-C50C-407E-A947-70E740481C1C}">
                          <a14:useLocalDpi xmlns:a14="http://schemas.microsoft.com/office/drawing/2010/main" val="0"/>
                        </a:ext>
                      </a:extLst>
                    </a:blip>
                    <a:stretch>
                      <a:fillRect/>
                    </a:stretch>
                  </pic:blipFill>
                  <pic:spPr>
                    <a:xfrm>
                      <a:off x="0" y="0"/>
                      <a:ext cx="5328319" cy="3939165"/>
                    </a:xfrm>
                    <a:prstGeom prst="rect">
                      <a:avLst/>
                    </a:prstGeom>
                    <a:ln>
                      <a:noFill/>
                    </a:ln>
                    <a:effectLst>
                      <a:outerShdw blurRad="190500" algn="tl" rotWithShape="0">
                        <a:srgbClr val="000000">
                          <a:alpha val="70000"/>
                        </a:srgbClr>
                      </a:outerShdw>
                    </a:effectLst>
                  </pic:spPr>
                </pic:pic>
              </a:graphicData>
            </a:graphic>
          </wp:inline>
        </w:drawing>
      </w:r>
    </w:p>
    <w:p w:rsidR="007560C3" w:rsidRDefault="007560C3" w:rsidP="00D5347C">
      <w:pPr>
        <w:keepNext/>
      </w:pPr>
    </w:p>
    <w:p w:rsidR="007560C3" w:rsidRDefault="007560C3" w:rsidP="007560C3">
      <w:pPr>
        <w:pStyle w:val="Caption"/>
        <w:jc w:val="center"/>
        <w:rPr>
          <w:color w:val="000000"/>
          <w:sz w:val="27"/>
          <w:szCs w:val="27"/>
          <w:shd w:val="clear" w:color="auto" w:fill="FFFFFF"/>
        </w:rPr>
      </w:pPr>
      <w:r>
        <w:t xml:space="preserve">Picture </w:t>
      </w:r>
      <w:r w:rsidR="005D6001">
        <w:t>5.8—</w:t>
      </w:r>
      <w:r>
        <w:t xml:space="preserve">2 </w:t>
      </w:r>
      <w:r w:rsidR="000B6ED4">
        <w:t>previous</w:t>
      </w:r>
      <w:r>
        <w:t xml:space="preserve"> picture script output</w:t>
      </w:r>
    </w:p>
    <w:p w:rsidR="009D3AFA" w:rsidRDefault="009D3AFA" w:rsidP="00602AED"/>
    <w:p w:rsidR="002D02A7" w:rsidRDefault="003E3E7D" w:rsidP="00796712">
      <w:pPr>
        <w:jc w:val="both"/>
      </w:pPr>
      <w:r>
        <w:t>T</w:t>
      </w:r>
      <w:r w:rsidR="00386DD9">
        <w:t xml:space="preserve">he mini editor </w:t>
      </w:r>
      <w:r>
        <w:t xml:space="preserve">allows the user </w:t>
      </w:r>
      <w:r w:rsidR="00386DD9">
        <w:t xml:space="preserve">to access </w:t>
      </w:r>
      <w:r w:rsidR="00386DD9" w:rsidRPr="00E50D00">
        <w:t>the</w:t>
      </w:r>
      <w:r w:rsidR="000A4DE0">
        <w:t xml:space="preserve"> Sigil</w:t>
      </w:r>
      <w:r w:rsidR="00386DD9" w:rsidRPr="00E50D00">
        <w:t xml:space="preserve"> </w:t>
      </w:r>
      <w:proofErr w:type="spellStart"/>
      <w:r w:rsidR="00386DD9" w:rsidRPr="00E50D00">
        <w:t>BookContainer</w:t>
      </w:r>
      <w:proofErr w:type="spellEnd"/>
      <w:r w:rsidR="00386DD9" w:rsidRPr="00E50D00">
        <w:t xml:space="preserve"> class (</w:t>
      </w:r>
      <w:r w:rsidR="00A068CB">
        <w:t xml:space="preserve">access to it from the mini </w:t>
      </w:r>
      <w:proofErr w:type="spellStart"/>
      <w:r w:rsidR="00A068CB">
        <w:t>editoras</w:t>
      </w:r>
      <w:proofErr w:type="spellEnd"/>
      <w:r w:rsidR="00A068CB">
        <w:t xml:space="preserve"> </w:t>
      </w:r>
      <w:proofErr w:type="spellStart"/>
      <w:r w:rsidR="00A068CB" w:rsidRPr="00A068CB">
        <w:rPr>
          <w:b/>
        </w:rPr>
        <w:t>self.bk</w:t>
      </w:r>
      <w:proofErr w:type="spellEnd"/>
      <w:r w:rsidR="00386DD9" w:rsidRPr="00E50D00">
        <w:t>)</w:t>
      </w:r>
      <w:r w:rsidR="00386DD9">
        <w:t xml:space="preserve">. It is also possible to interact with the modules </w:t>
      </w:r>
      <w:r w:rsidR="00796712">
        <w:t>developed to write</w:t>
      </w:r>
      <w:r w:rsidR="00386DD9">
        <w:t xml:space="preserve"> the </w:t>
      </w:r>
      <w:proofErr w:type="spellStart"/>
      <w:r w:rsidR="00386DD9">
        <w:t>docxTranslat</w:t>
      </w:r>
      <w:proofErr w:type="spellEnd"/>
      <w:r w:rsidR="00386DD9">
        <w:t xml:space="preserve"> plugin</w:t>
      </w:r>
      <w:r w:rsidR="00D5347C">
        <w:t xml:space="preserve"> (</w:t>
      </w:r>
      <w:proofErr w:type="spellStart"/>
      <w:r w:rsidR="00D5347C" w:rsidRPr="00D5347C">
        <w:t>hXhtmlTemplate</w:t>
      </w:r>
      <w:proofErr w:type="spellEnd"/>
      <w:r w:rsidR="00D5347C">
        <w:t xml:space="preserve"> and </w:t>
      </w:r>
      <w:proofErr w:type="spellStart"/>
      <w:r w:rsidR="00D5347C" w:rsidRPr="00D5347C">
        <w:t>hMiscClass</w:t>
      </w:r>
      <w:proofErr w:type="spellEnd"/>
      <w:r w:rsidR="00D5347C">
        <w:t xml:space="preserve"> in picture 5.8—1)</w:t>
      </w:r>
      <w:r w:rsidR="00386DD9">
        <w:t>.</w:t>
      </w:r>
      <w:r w:rsidR="00796712">
        <w:t xml:space="preserve"> </w:t>
      </w:r>
    </w:p>
    <w:p w:rsidR="002D02A7" w:rsidRDefault="002D02A7" w:rsidP="00602AED"/>
    <w:p w:rsidR="00FD61AF" w:rsidRDefault="00FD61AF" w:rsidP="00602AED"/>
    <w:p w:rsidR="00D61E6A" w:rsidRDefault="00D61E6A" w:rsidP="00D61E6A">
      <w:r>
        <w:t>User interface:</w:t>
      </w:r>
    </w:p>
    <w:p w:rsidR="00D849E8" w:rsidRDefault="00D849E8" w:rsidP="00FD0D28"/>
    <w:tbl>
      <w:tblPr>
        <w:tblStyle w:val="TableGrid"/>
        <w:tblW w:w="0" w:type="auto"/>
        <w:jc w:val="center"/>
        <w:tblLook w:val="04A0" w:firstRow="1" w:lastRow="0" w:firstColumn="1" w:lastColumn="0" w:noHBand="0" w:noVBand="1"/>
      </w:tblPr>
      <w:tblGrid>
        <w:gridCol w:w="2518"/>
        <w:gridCol w:w="7337"/>
      </w:tblGrid>
      <w:tr w:rsidR="002E5963" w:rsidTr="002E5963">
        <w:trPr>
          <w:jc w:val="center"/>
        </w:trPr>
        <w:tc>
          <w:tcPr>
            <w:tcW w:w="2518" w:type="dxa"/>
          </w:tcPr>
          <w:p w:rsidR="002E5963" w:rsidRPr="00B30347" w:rsidRDefault="002E5963" w:rsidP="002E5963">
            <w:pPr>
              <w:jc w:val="center"/>
              <w:rPr>
                <w:noProof/>
                <w:lang w:eastAsia="it-IT"/>
              </w:rPr>
            </w:pPr>
            <w:r>
              <w:rPr>
                <w:noProof/>
                <w:lang w:val="it-IT" w:eastAsia="it-IT"/>
              </w:rPr>
              <w:drawing>
                <wp:inline distT="0" distB="0" distL="0" distR="0" wp14:anchorId="36D08338" wp14:editId="7846C8F7">
                  <wp:extent cx="762000" cy="247650"/>
                  <wp:effectExtent l="0" t="0" r="0" b="0"/>
                  <wp:docPr id="126" name="Immagin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4-8-BtnLoad.gif"/>
                          <pic:cNvPicPr/>
                        </pic:nvPicPr>
                        <pic:blipFill>
                          <a:blip r:embed="rId97">
                            <a:extLst>
                              <a:ext uri="{28A0092B-C50C-407E-A947-70E740481C1C}">
                                <a14:useLocalDpi xmlns:a14="http://schemas.microsoft.com/office/drawing/2010/main" val="0"/>
                              </a:ext>
                            </a:extLst>
                          </a:blip>
                          <a:stretch>
                            <a:fillRect/>
                          </a:stretch>
                        </pic:blipFill>
                        <pic:spPr>
                          <a:xfrm>
                            <a:off x="0" y="0"/>
                            <a:ext cx="762000" cy="247650"/>
                          </a:xfrm>
                          <a:prstGeom prst="rect">
                            <a:avLst/>
                          </a:prstGeom>
                        </pic:spPr>
                      </pic:pic>
                    </a:graphicData>
                  </a:graphic>
                </wp:inline>
              </w:drawing>
            </w:r>
          </w:p>
        </w:tc>
        <w:tc>
          <w:tcPr>
            <w:tcW w:w="7337" w:type="dxa"/>
          </w:tcPr>
          <w:p w:rsidR="002E5963" w:rsidRDefault="002E5963" w:rsidP="0090671A">
            <w:pPr>
              <w:pStyle w:val="ListParagraph"/>
              <w:ind w:left="0"/>
              <w:jc w:val="both"/>
            </w:pPr>
            <w:r>
              <w:t>Opens a dialog window to allow the user to load a script.</w:t>
            </w:r>
          </w:p>
        </w:tc>
      </w:tr>
      <w:tr w:rsidR="002E5963" w:rsidTr="002E5963">
        <w:trPr>
          <w:jc w:val="center"/>
        </w:trPr>
        <w:tc>
          <w:tcPr>
            <w:tcW w:w="2518" w:type="dxa"/>
          </w:tcPr>
          <w:p w:rsidR="002E5963" w:rsidRPr="00B30347" w:rsidRDefault="002E5963" w:rsidP="002E5963">
            <w:pPr>
              <w:jc w:val="center"/>
              <w:rPr>
                <w:noProof/>
                <w:lang w:eastAsia="it-IT"/>
              </w:rPr>
            </w:pPr>
            <w:r>
              <w:rPr>
                <w:noProof/>
                <w:lang w:val="it-IT" w:eastAsia="it-IT"/>
              </w:rPr>
              <w:drawing>
                <wp:inline distT="0" distB="0" distL="0" distR="0" wp14:anchorId="5644EC56" wp14:editId="2D2B8BD1">
                  <wp:extent cx="781050" cy="247650"/>
                  <wp:effectExtent l="0" t="0" r="0" b="0"/>
                  <wp:docPr id="127" name="Immagin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4-8-BtnSave.gif"/>
                          <pic:cNvPicPr/>
                        </pic:nvPicPr>
                        <pic:blipFill>
                          <a:blip r:embed="rId98">
                            <a:extLst>
                              <a:ext uri="{28A0092B-C50C-407E-A947-70E740481C1C}">
                                <a14:useLocalDpi xmlns:a14="http://schemas.microsoft.com/office/drawing/2010/main" val="0"/>
                              </a:ext>
                            </a:extLst>
                          </a:blip>
                          <a:stretch>
                            <a:fillRect/>
                          </a:stretch>
                        </pic:blipFill>
                        <pic:spPr>
                          <a:xfrm>
                            <a:off x="0" y="0"/>
                            <a:ext cx="781050" cy="247650"/>
                          </a:xfrm>
                          <a:prstGeom prst="rect">
                            <a:avLst/>
                          </a:prstGeom>
                        </pic:spPr>
                      </pic:pic>
                    </a:graphicData>
                  </a:graphic>
                </wp:inline>
              </w:drawing>
            </w:r>
          </w:p>
        </w:tc>
        <w:tc>
          <w:tcPr>
            <w:tcW w:w="7337" w:type="dxa"/>
          </w:tcPr>
          <w:p w:rsidR="002E5963" w:rsidRDefault="002E5963" w:rsidP="0090671A">
            <w:pPr>
              <w:pStyle w:val="ListParagraph"/>
              <w:ind w:left="0"/>
              <w:jc w:val="both"/>
            </w:pPr>
            <w:r>
              <w:t>Opens a dialog window to allow the user to save current script.</w:t>
            </w:r>
          </w:p>
        </w:tc>
      </w:tr>
      <w:tr w:rsidR="002E5963" w:rsidTr="002E5963">
        <w:trPr>
          <w:jc w:val="center"/>
        </w:trPr>
        <w:tc>
          <w:tcPr>
            <w:tcW w:w="2518" w:type="dxa"/>
          </w:tcPr>
          <w:p w:rsidR="002E5963" w:rsidRPr="00B30347" w:rsidRDefault="002E5963" w:rsidP="002E5963">
            <w:pPr>
              <w:jc w:val="center"/>
              <w:rPr>
                <w:noProof/>
                <w:lang w:eastAsia="it-IT"/>
              </w:rPr>
            </w:pPr>
            <w:r>
              <w:rPr>
                <w:noProof/>
                <w:lang w:val="it-IT" w:eastAsia="it-IT"/>
              </w:rPr>
              <w:drawing>
                <wp:inline distT="0" distB="0" distL="0" distR="0" wp14:anchorId="2F7453C7" wp14:editId="1CBECDF7">
                  <wp:extent cx="733425" cy="247650"/>
                  <wp:effectExtent l="0" t="0" r="9525" b="0"/>
                  <wp:docPr id="128" name="Immagin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4-8-BtnExecute.gif"/>
                          <pic:cNvPicPr/>
                        </pic:nvPicPr>
                        <pic:blipFill>
                          <a:blip r:embed="rId99">
                            <a:extLst>
                              <a:ext uri="{28A0092B-C50C-407E-A947-70E740481C1C}">
                                <a14:useLocalDpi xmlns:a14="http://schemas.microsoft.com/office/drawing/2010/main" val="0"/>
                              </a:ext>
                            </a:extLst>
                          </a:blip>
                          <a:stretch>
                            <a:fillRect/>
                          </a:stretch>
                        </pic:blipFill>
                        <pic:spPr>
                          <a:xfrm>
                            <a:off x="0" y="0"/>
                            <a:ext cx="733425" cy="247650"/>
                          </a:xfrm>
                          <a:prstGeom prst="rect">
                            <a:avLst/>
                          </a:prstGeom>
                        </pic:spPr>
                      </pic:pic>
                    </a:graphicData>
                  </a:graphic>
                </wp:inline>
              </w:drawing>
            </w:r>
          </w:p>
        </w:tc>
        <w:tc>
          <w:tcPr>
            <w:tcW w:w="7337" w:type="dxa"/>
          </w:tcPr>
          <w:p w:rsidR="002E5963" w:rsidRDefault="002E5963" w:rsidP="0090671A">
            <w:r>
              <w:t>Executes the current script. The user can see the script output in the ‘Plugin Runner’ page.</w:t>
            </w:r>
          </w:p>
        </w:tc>
      </w:tr>
      <w:tr w:rsidR="002E5963" w:rsidTr="002E5963">
        <w:trPr>
          <w:jc w:val="center"/>
        </w:trPr>
        <w:tc>
          <w:tcPr>
            <w:tcW w:w="2518" w:type="dxa"/>
          </w:tcPr>
          <w:p w:rsidR="002E5963" w:rsidRPr="00B30347" w:rsidRDefault="002E5963" w:rsidP="002E5963">
            <w:pPr>
              <w:jc w:val="center"/>
              <w:rPr>
                <w:noProof/>
                <w:lang w:eastAsia="it-IT"/>
              </w:rPr>
            </w:pPr>
            <w:r>
              <w:rPr>
                <w:noProof/>
                <w:lang w:val="it-IT" w:eastAsia="it-IT"/>
              </w:rPr>
              <w:drawing>
                <wp:inline distT="0" distB="0" distL="0" distR="0" wp14:anchorId="344E4D46" wp14:editId="3AF74EFF">
                  <wp:extent cx="733425" cy="247650"/>
                  <wp:effectExtent l="0" t="0" r="9525" b="0"/>
                  <wp:docPr id="129" name="Immagin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4-8-BtnReset.gif"/>
                          <pic:cNvPicPr/>
                        </pic:nvPicPr>
                        <pic:blipFill>
                          <a:blip r:embed="rId100">
                            <a:extLst>
                              <a:ext uri="{28A0092B-C50C-407E-A947-70E740481C1C}">
                                <a14:useLocalDpi xmlns:a14="http://schemas.microsoft.com/office/drawing/2010/main" val="0"/>
                              </a:ext>
                            </a:extLst>
                          </a:blip>
                          <a:stretch>
                            <a:fillRect/>
                          </a:stretch>
                        </pic:blipFill>
                        <pic:spPr>
                          <a:xfrm>
                            <a:off x="0" y="0"/>
                            <a:ext cx="733425" cy="247650"/>
                          </a:xfrm>
                          <a:prstGeom prst="rect">
                            <a:avLst/>
                          </a:prstGeom>
                        </pic:spPr>
                      </pic:pic>
                    </a:graphicData>
                  </a:graphic>
                </wp:inline>
              </w:drawing>
            </w:r>
          </w:p>
        </w:tc>
        <w:tc>
          <w:tcPr>
            <w:tcW w:w="7337" w:type="dxa"/>
          </w:tcPr>
          <w:p w:rsidR="002E5963" w:rsidRDefault="002E5963" w:rsidP="0090671A">
            <w:pPr>
              <w:jc w:val="both"/>
            </w:pPr>
            <w:r>
              <w:t>Deletes the current script.</w:t>
            </w:r>
          </w:p>
        </w:tc>
      </w:tr>
    </w:tbl>
    <w:p w:rsidR="00C16BFB" w:rsidRDefault="00C16BFB">
      <w:pPr>
        <w:spacing w:after="160"/>
      </w:pPr>
      <w:r>
        <w:br w:type="page"/>
      </w:r>
    </w:p>
    <w:p w:rsidR="00F74BF8" w:rsidRDefault="00C16BFB" w:rsidP="00C16BFB">
      <w:pPr>
        <w:pStyle w:val="Heading1"/>
      </w:pPr>
      <w:r>
        <w:lastRenderedPageBreak/>
        <w:t>Acknowledgements</w:t>
      </w:r>
    </w:p>
    <w:p w:rsidR="00273940" w:rsidRDefault="00273940" w:rsidP="00722ED7"/>
    <w:p w:rsidR="00BE4605" w:rsidRDefault="00BE4605" w:rsidP="00722ED7"/>
    <w:p w:rsidR="00722ED7" w:rsidRDefault="00722ED7" w:rsidP="00722ED7">
      <w:proofErr w:type="spellStart"/>
      <w:r w:rsidRPr="00722ED7">
        <w:rPr>
          <w:b/>
        </w:rPr>
        <w:t>KevinH</w:t>
      </w:r>
      <w:proofErr w:type="spellEnd"/>
      <w:r w:rsidRPr="00722ED7">
        <w:rPr>
          <w:b/>
        </w:rPr>
        <w:t>,</w:t>
      </w:r>
      <w:r w:rsidRPr="00722ED7">
        <w:t xml:space="preserve"> Sigil Developer</w:t>
      </w:r>
      <w:r>
        <w:t xml:space="preserve">. I owe to his manual </w:t>
      </w:r>
      <w:r w:rsidR="0054740A">
        <w:t>‘</w:t>
      </w:r>
      <w:r w:rsidRPr="00722ED7">
        <w:t>Sigil_Plugin_Framework_rev1</w:t>
      </w:r>
      <w:r>
        <w:t>2</w:t>
      </w:r>
      <w:r w:rsidRPr="00722ED7">
        <w:t>.epub</w:t>
      </w:r>
      <w:r w:rsidR="0054740A">
        <w:t>’</w:t>
      </w:r>
      <w:r>
        <w:t xml:space="preserve"> all I know about Sigil’s plugins.</w:t>
      </w:r>
    </w:p>
    <w:p w:rsidR="00722ED7" w:rsidRDefault="00B939EA" w:rsidP="00722ED7">
      <w:hyperlink r:id="rId101" w:history="1">
        <w:r w:rsidR="00722ED7" w:rsidRPr="008D3C34">
          <w:rPr>
            <w:rStyle w:val="Hyperlink"/>
          </w:rPr>
          <w:t>https://www.mobileread.com/forums/showthread.php?t=251452</w:t>
        </w:r>
      </w:hyperlink>
    </w:p>
    <w:p w:rsidR="00722ED7" w:rsidRDefault="00722ED7" w:rsidP="00722ED7">
      <w:r>
        <w:t xml:space="preserve">Post on </w:t>
      </w:r>
      <w:r w:rsidRPr="00722ED7">
        <w:t>11-20-2014, 03:26 PM</w:t>
      </w:r>
    </w:p>
    <w:p w:rsidR="00514557" w:rsidRDefault="00514557" w:rsidP="00722ED7"/>
    <w:p w:rsidR="00533BDB" w:rsidRDefault="00533BDB" w:rsidP="00722ED7"/>
    <w:p w:rsidR="00722ED7" w:rsidRDefault="00722ED7" w:rsidP="00722ED7">
      <w:r w:rsidRPr="00AE71AC">
        <w:rPr>
          <w:b/>
        </w:rPr>
        <w:t>The Stack Overflow community</w:t>
      </w:r>
      <w:r>
        <w:t>,</w:t>
      </w:r>
      <w:r w:rsidRPr="00AE71AC">
        <w:t xml:space="preserve"> wh</w:t>
      </w:r>
      <w:r>
        <w:t>ere I ha</w:t>
      </w:r>
      <w:r w:rsidRPr="00AE71AC">
        <w:t>ve found countless tips on using Python and Pyqt5</w:t>
      </w:r>
      <w:r>
        <w:t>.</w:t>
      </w:r>
    </w:p>
    <w:p w:rsidR="00514557" w:rsidRDefault="00514557" w:rsidP="00722ED7"/>
    <w:p w:rsidR="00533BDB" w:rsidRDefault="00533BDB" w:rsidP="00722ED7"/>
    <w:p w:rsidR="00A315D7" w:rsidRDefault="00A315D7" w:rsidP="00722ED7">
      <w:r w:rsidRPr="00A315D7">
        <w:rPr>
          <w:b/>
        </w:rPr>
        <w:t>Martin Fitzpatrick</w:t>
      </w:r>
      <w:r w:rsidR="007C42F2" w:rsidRPr="007C42F2">
        <w:t>,</w:t>
      </w:r>
      <w:r w:rsidR="00273940" w:rsidRPr="00273940">
        <w:t xml:space="preserve"> </w:t>
      </w:r>
      <w:r>
        <w:t>for the code</w:t>
      </w:r>
      <w:r w:rsidR="00273940">
        <w:t xml:space="preserve"> I used </w:t>
      </w:r>
      <w:r>
        <w:t xml:space="preserve">in </w:t>
      </w:r>
      <w:r w:rsidRPr="00A315D7">
        <w:t>hThumbsPreview.py</w:t>
      </w:r>
      <w:r>
        <w:t xml:space="preserve"> module. </w:t>
      </w:r>
    </w:p>
    <w:p w:rsidR="007C1CE5" w:rsidRDefault="00A315D7" w:rsidP="00722ED7">
      <w:r>
        <w:t xml:space="preserve">I </w:t>
      </w:r>
      <w:r w:rsidR="0054740A">
        <w:t xml:space="preserve">borrowed </w:t>
      </w:r>
      <w:r w:rsidR="00273940">
        <w:t xml:space="preserve">Martin’s </w:t>
      </w:r>
      <w:r>
        <w:t>code from</w:t>
      </w:r>
      <w:r w:rsidR="0054740A">
        <w:t>:</w:t>
      </w:r>
      <w:r>
        <w:t xml:space="preserve"> </w:t>
      </w:r>
    </w:p>
    <w:p w:rsidR="00A315D7" w:rsidRDefault="00B939EA" w:rsidP="00722ED7">
      <w:hyperlink r:id="rId102" w:history="1">
        <w:r w:rsidR="00A315D7" w:rsidRPr="0092158D">
          <w:rPr>
            <w:rStyle w:val="Hyperlink"/>
          </w:rPr>
          <w:t>https://www.pythonguis.com/faq/file-image-browser-app-with-thumbnails/</w:t>
        </w:r>
      </w:hyperlink>
    </w:p>
    <w:p w:rsidR="00A315D7" w:rsidRDefault="00A315D7" w:rsidP="00722ED7">
      <w:proofErr w:type="gramStart"/>
      <w:r>
        <w:t>and</w:t>
      </w:r>
      <w:proofErr w:type="gramEnd"/>
      <w:r>
        <w:t xml:space="preserve"> from</w:t>
      </w:r>
    </w:p>
    <w:p w:rsidR="00A315D7" w:rsidRDefault="00B939EA" w:rsidP="00722ED7">
      <w:hyperlink r:id="rId103" w:history="1">
        <w:r w:rsidR="00A315D7" w:rsidRPr="0092158D">
          <w:rPr>
            <w:rStyle w:val="Hyperlink"/>
          </w:rPr>
          <w:t>https://www.pythonguis.com/faq/remove-and-insertrow-for-martin-fitzpatricks-example</w:t>
        </w:r>
      </w:hyperlink>
    </w:p>
    <w:p w:rsidR="00A315D7" w:rsidRDefault="0054740A" w:rsidP="00722ED7">
      <w:r w:rsidRPr="0054740A">
        <w:t xml:space="preserve">I made some small changes to Martin's code </w:t>
      </w:r>
      <w:r w:rsidR="00AE71AC">
        <w:t>(mistakes, if any, are my faults).</w:t>
      </w:r>
    </w:p>
    <w:p w:rsidR="00514557" w:rsidRDefault="00514557" w:rsidP="00722ED7"/>
    <w:p w:rsidR="00533BDB" w:rsidRDefault="00533BDB" w:rsidP="00722ED7"/>
    <w:p w:rsidR="00722ED7" w:rsidRDefault="00722ED7" w:rsidP="00722ED7">
      <w:r w:rsidRPr="00A315D7">
        <w:rPr>
          <w:b/>
        </w:rPr>
        <w:t>Mark James</w:t>
      </w:r>
      <w:r w:rsidR="007C42F2" w:rsidRPr="007C42F2">
        <w:t>,</w:t>
      </w:r>
      <w:r>
        <w:t xml:space="preserve"> for his </w:t>
      </w:r>
      <w:proofErr w:type="spellStart"/>
      <w:r w:rsidRPr="007C1CE5">
        <w:t>famfamfam</w:t>
      </w:r>
      <w:proofErr w:type="spellEnd"/>
      <w:r w:rsidRPr="007C1CE5">
        <w:t>-silk-icons</w:t>
      </w:r>
      <w:r>
        <w:t xml:space="preserve"> set.</w:t>
      </w:r>
    </w:p>
    <w:p w:rsidR="00722ED7" w:rsidRPr="00CE296B" w:rsidRDefault="00B939EA" w:rsidP="00722ED7">
      <w:pPr>
        <w:rPr>
          <w:rStyle w:val="Hyperlink"/>
        </w:rPr>
      </w:pPr>
      <w:hyperlink r:id="rId104" w:history="1">
        <w:r w:rsidR="00722ED7" w:rsidRPr="00CE296B">
          <w:rPr>
            <w:rStyle w:val="Hyperlink"/>
          </w:rPr>
          <w:t>http://www.famfamfam.com/lab/icons/silk/</w:t>
        </w:r>
      </w:hyperlink>
    </w:p>
    <w:p w:rsidR="00722ED7" w:rsidRDefault="00B939EA" w:rsidP="00722ED7">
      <w:hyperlink r:id="rId105" w:history="1">
        <w:r w:rsidR="00722ED7" w:rsidRPr="0092158D">
          <w:rPr>
            <w:rStyle w:val="Hyperlink"/>
          </w:rPr>
          <w:t>https://github.com/markjames/famfamfam-silk-icons</w:t>
        </w:r>
      </w:hyperlink>
    </w:p>
    <w:p w:rsidR="00514557" w:rsidRDefault="00514557" w:rsidP="00466093"/>
    <w:p w:rsidR="00533BDB" w:rsidRPr="00466093" w:rsidRDefault="00533BDB" w:rsidP="00466093"/>
    <w:p w:rsidR="00466093" w:rsidRDefault="00466093" w:rsidP="00466093">
      <w:proofErr w:type="spellStart"/>
      <w:r w:rsidRPr="00C04B6F">
        <w:rPr>
          <w:b/>
        </w:rPr>
        <w:t>Detlev</w:t>
      </w:r>
      <w:proofErr w:type="spellEnd"/>
      <w:r w:rsidRPr="00C04B6F">
        <w:rPr>
          <w:b/>
        </w:rPr>
        <w:t xml:space="preserve"> Offenbach</w:t>
      </w:r>
      <w:r w:rsidRPr="00D65F2D">
        <w:t xml:space="preserve">, </w:t>
      </w:r>
      <w:r>
        <w:t>for his Eric IDE: without it the development would have been much more difficult.</w:t>
      </w:r>
    </w:p>
    <w:p w:rsidR="00466093" w:rsidRDefault="00B939EA" w:rsidP="00466093">
      <w:hyperlink r:id="rId106" w:history="1">
        <w:r w:rsidR="00466093" w:rsidRPr="00C95E6D">
          <w:rPr>
            <w:rStyle w:val="Hyperlink"/>
          </w:rPr>
          <w:t>https://eric-ide.python-projects.org/index.html</w:t>
        </w:r>
      </w:hyperlink>
    </w:p>
    <w:p w:rsidR="00466093" w:rsidRDefault="00466093">
      <w:pPr>
        <w:spacing w:after="160"/>
      </w:pPr>
    </w:p>
    <w:p w:rsidR="005B7492" w:rsidRDefault="005B7492">
      <w:pPr>
        <w:spacing w:after="160"/>
      </w:pPr>
    </w:p>
    <w:p w:rsidR="00C27A7D" w:rsidRPr="00C04B6F" w:rsidRDefault="00C27A7D" w:rsidP="00C04B6F">
      <w:pPr>
        <w:rPr>
          <w:b/>
        </w:rPr>
      </w:pPr>
    </w:p>
    <w:p w:rsidR="00C27A7D" w:rsidRDefault="003B43E7">
      <w:pPr>
        <w:spacing w:after="160"/>
      </w:pPr>
      <w:r>
        <w:rPr>
          <w:noProof/>
          <w:lang w:val="it-IT" w:eastAsia="it-IT"/>
        </w:rPr>
        <w:drawing>
          <wp:inline distT="0" distB="0" distL="0" distR="0">
            <wp:extent cx="609600" cy="609600"/>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docxTranslatIcon15.png"/>
                    <pic:cNvPicPr/>
                  </pic:nvPicPr>
                  <pic:blipFill>
                    <a:blip r:embed="rId107">
                      <a:extLst>
                        <a:ext uri="{28A0092B-C50C-407E-A947-70E740481C1C}">
                          <a14:useLocalDpi xmlns:a14="http://schemas.microsoft.com/office/drawing/2010/main" val="0"/>
                        </a:ext>
                      </a:extLst>
                    </a:blip>
                    <a:stretch>
                      <a:fillRect/>
                    </a:stretch>
                  </pic:blipFill>
                  <pic:spPr>
                    <a:xfrm>
                      <a:off x="0" y="0"/>
                      <a:ext cx="609600" cy="609600"/>
                    </a:xfrm>
                    <a:prstGeom prst="rect">
                      <a:avLst/>
                    </a:prstGeom>
                  </pic:spPr>
                </pic:pic>
              </a:graphicData>
            </a:graphic>
          </wp:inline>
        </w:drawing>
      </w:r>
    </w:p>
    <w:sectPr w:rsidR="00C27A7D" w:rsidSect="001A0F4C">
      <w:footerReference w:type="default" r:id="rId108"/>
      <w:pgSz w:w="11906" w:h="16838"/>
      <w:pgMar w:top="1134" w:right="1133"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39EA" w:rsidRDefault="00B939EA" w:rsidP="00602AED">
      <w:r>
        <w:separator/>
      </w:r>
    </w:p>
  </w:endnote>
  <w:endnote w:type="continuationSeparator" w:id="0">
    <w:p w:rsidR="00B939EA" w:rsidRDefault="00B939EA" w:rsidP="00602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9EA" w:rsidRDefault="00B939EA" w:rsidP="00602AED">
    <w:pPr>
      <w:pStyle w:val="Footer"/>
    </w:pPr>
    <w:r>
      <w:fldChar w:fldCharType="begin"/>
    </w:r>
    <w:r>
      <w:instrText xml:space="preserve"> FILENAME   \* MERGEFORMAT </w:instrText>
    </w:r>
    <w:r>
      <w:fldChar w:fldCharType="end"/>
    </w:r>
    <w:r>
      <w:t xml:space="preserve"> </w:t>
    </w:r>
    <w:r>
      <w:tab/>
    </w:r>
    <w:r>
      <w:fldChar w:fldCharType="begin"/>
    </w:r>
    <w:r>
      <w:instrText xml:space="preserve"> PAGE  \* Arabic  \* MERGEFORMAT </w:instrText>
    </w:r>
    <w:r>
      <w:fldChar w:fldCharType="separate"/>
    </w:r>
    <w:r w:rsidR="006342B2">
      <w:rPr>
        <w:noProof/>
      </w:rPr>
      <w:t>41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39EA" w:rsidRDefault="00B939EA" w:rsidP="00602AED">
      <w:r>
        <w:separator/>
      </w:r>
    </w:p>
  </w:footnote>
  <w:footnote w:type="continuationSeparator" w:id="0">
    <w:p w:rsidR="00B939EA" w:rsidRDefault="00B939EA" w:rsidP="00602A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95D27"/>
    <w:multiLevelType w:val="hybridMultilevel"/>
    <w:tmpl w:val="64B6114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FDC1DB4"/>
    <w:multiLevelType w:val="hybridMultilevel"/>
    <w:tmpl w:val="55C0004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13043CA6"/>
    <w:multiLevelType w:val="hybridMultilevel"/>
    <w:tmpl w:val="FCBC49E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13FC58BB"/>
    <w:multiLevelType w:val="hybridMultilevel"/>
    <w:tmpl w:val="76C6044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9F87310"/>
    <w:multiLevelType w:val="hybridMultilevel"/>
    <w:tmpl w:val="F738D4D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1B7F1D5E"/>
    <w:multiLevelType w:val="hybridMultilevel"/>
    <w:tmpl w:val="D11A5ED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1BF655FE"/>
    <w:multiLevelType w:val="hybridMultilevel"/>
    <w:tmpl w:val="B262F144"/>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1FF23B9F"/>
    <w:multiLevelType w:val="hybridMultilevel"/>
    <w:tmpl w:val="23A60B4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20EC3C37"/>
    <w:multiLevelType w:val="hybridMultilevel"/>
    <w:tmpl w:val="7ACA3158"/>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67760BE"/>
    <w:multiLevelType w:val="hybridMultilevel"/>
    <w:tmpl w:val="A84018EE"/>
    <w:lvl w:ilvl="0" w:tplc="4FA6096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8E33A8B"/>
    <w:multiLevelType w:val="hybridMultilevel"/>
    <w:tmpl w:val="37DAEDC4"/>
    <w:lvl w:ilvl="0" w:tplc="F61059EE">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2104C5C"/>
    <w:multiLevelType w:val="hybridMultilevel"/>
    <w:tmpl w:val="333C038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2687DB7"/>
    <w:multiLevelType w:val="hybridMultilevel"/>
    <w:tmpl w:val="51FC91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8816B5B"/>
    <w:multiLevelType w:val="hybridMultilevel"/>
    <w:tmpl w:val="A8DA262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46271BAF"/>
    <w:multiLevelType w:val="hybridMultilevel"/>
    <w:tmpl w:val="21423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48CA37A2"/>
    <w:multiLevelType w:val="hybridMultilevel"/>
    <w:tmpl w:val="37DAEDC4"/>
    <w:lvl w:ilvl="0" w:tplc="F61059EE">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AE86AF6"/>
    <w:multiLevelType w:val="hybridMultilevel"/>
    <w:tmpl w:val="001ECA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F7D239E"/>
    <w:multiLevelType w:val="hybridMultilevel"/>
    <w:tmpl w:val="51024F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4FBC2C39"/>
    <w:multiLevelType w:val="hybridMultilevel"/>
    <w:tmpl w:val="61741CA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55CE0BF0"/>
    <w:multiLevelType w:val="hybridMultilevel"/>
    <w:tmpl w:val="3F4E20FA"/>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57824C32"/>
    <w:multiLevelType w:val="hybridMultilevel"/>
    <w:tmpl w:val="6DF0274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59B965AE"/>
    <w:multiLevelType w:val="hybridMultilevel"/>
    <w:tmpl w:val="26B6597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5D344F95"/>
    <w:multiLevelType w:val="hybridMultilevel"/>
    <w:tmpl w:val="01740C7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5FF74FF4"/>
    <w:multiLevelType w:val="hybridMultilevel"/>
    <w:tmpl w:val="028AAB1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6191527A"/>
    <w:multiLevelType w:val="hybridMultilevel"/>
    <w:tmpl w:val="B084661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61942F25"/>
    <w:multiLevelType w:val="hybridMultilevel"/>
    <w:tmpl w:val="910CF4F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66214992"/>
    <w:multiLevelType w:val="hybridMultilevel"/>
    <w:tmpl w:val="37DAEDC4"/>
    <w:lvl w:ilvl="0" w:tplc="F61059EE">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74209E7"/>
    <w:multiLevelType w:val="hybridMultilevel"/>
    <w:tmpl w:val="13EA50C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68875BF3"/>
    <w:multiLevelType w:val="hybridMultilevel"/>
    <w:tmpl w:val="A8BE3188"/>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6ABB4E4E"/>
    <w:multiLevelType w:val="hybridMultilevel"/>
    <w:tmpl w:val="6DF0274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15:restartNumberingAfterBreak="0">
    <w:nsid w:val="6CEC60C1"/>
    <w:multiLevelType w:val="hybridMultilevel"/>
    <w:tmpl w:val="43649F02"/>
    <w:lvl w:ilvl="0" w:tplc="9EE8DA40">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73DB5CBB"/>
    <w:multiLevelType w:val="hybridMultilevel"/>
    <w:tmpl w:val="5420A2A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0">
    <w:nsid w:val="77750409"/>
    <w:multiLevelType w:val="hybridMultilevel"/>
    <w:tmpl w:val="37DAEDC4"/>
    <w:lvl w:ilvl="0" w:tplc="F61059EE">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96907D3"/>
    <w:multiLevelType w:val="hybridMultilevel"/>
    <w:tmpl w:val="90DCE7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9E81448"/>
    <w:multiLevelType w:val="hybridMultilevel"/>
    <w:tmpl w:val="840651B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C2B4F41"/>
    <w:multiLevelType w:val="hybridMultilevel"/>
    <w:tmpl w:val="6C6E56D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6" w15:restartNumberingAfterBreak="0">
    <w:nsid w:val="7E8F7597"/>
    <w:multiLevelType w:val="hybridMultilevel"/>
    <w:tmpl w:val="37DAEDC4"/>
    <w:lvl w:ilvl="0" w:tplc="F61059EE">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9"/>
  </w:num>
  <w:num w:numId="2">
    <w:abstractNumId w:val="33"/>
  </w:num>
  <w:num w:numId="3">
    <w:abstractNumId w:val="16"/>
  </w:num>
  <w:num w:numId="4">
    <w:abstractNumId w:val="30"/>
  </w:num>
  <w:num w:numId="5">
    <w:abstractNumId w:val="28"/>
  </w:num>
  <w:num w:numId="6">
    <w:abstractNumId w:val="17"/>
  </w:num>
  <w:num w:numId="7">
    <w:abstractNumId w:val="11"/>
  </w:num>
  <w:num w:numId="8">
    <w:abstractNumId w:val="6"/>
  </w:num>
  <w:num w:numId="9">
    <w:abstractNumId w:val="21"/>
  </w:num>
  <w:num w:numId="10">
    <w:abstractNumId w:val="5"/>
  </w:num>
  <w:num w:numId="11">
    <w:abstractNumId w:val="25"/>
  </w:num>
  <w:num w:numId="12">
    <w:abstractNumId w:val="13"/>
  </w:num>
  <w:num w:numId="13">
    <w:abstractNumId w:val="31"/>
  </w:num>
  <w:num w:numId="14">
    <w:abstractNumId w:val="3"/>
  </w:num>
  <w:num w:numId="15">
    <w:abstractNumId w:val="14"/>
  </w:num>
  <w:num w:numId="16">
    <w:abstractNumId w:val="4"/>
  </w:num>
  <w:num w:numId="17">
    <w:abstractNumId w:val="29"/>
  </w:num>
  <w:num w:numId="18">
    <w:abstractNumId w:val="20"/>
  </w:num>
  <w:num w:numId="19">
    <w:abstractNumId w:val="10"/>
  </w:num>
  <w:num w:numId="20">
    <w:abstractNumId w:val="26"/>
  </w:num>
  <w:num w:numId="21">
    <w:abstractNumId w:val="32"/>
  </w:num>
  <w:num w:numId="22">
    <w:abstractNumId w:val="15"/>
  </w:num>
  <w:num w:numId="23">
    <w:abstractNumId w:val="36"/>
  </w:num>
  <w:num w:numId="24">
    <w:abstractNumId w:val="24"/>
  </w:num>
  <w:num w:numId="25">
    <w:abstractNumId w:val="19"/>
  </w:num>
  <w:num w:numId="26">
    <w:abstractNumId w:val="35"/>
  </w:num>
  <w:num w:numId="27">
    <w:abstractNumId w:val="2"/>
  </w:num>
  <w:num w:numId="28">
    <w:abstractNumId w:val="22"/>
  </w:num>
  <w:num w:numId="29">
    <w:abstractNumId w:val="8"/>
  </w:num>
  <w:num w:numId="30">
    <w:abstractNumId w:val="12"/>
  </w:num>
  <w:num w:numId="31">
    <w:abstractNumId w:val="0"/>
  </w:num>
  <w:num w:numId="32">
    <w:abstractNumId w:val="34"/>
  </w:num>
  <w:num w:numId="33">
    <w:abstractNumId w:val="33"/>
  </w:num>
  <w:num w:numId="34">
    <w:abstractNumId w:val="18"/>
  </w:num>
  <w:num w:numId="35">
    <w:abstractNumId w:val="23"/>
  </w:num>
  <w:num w:numId="36">
    <w:abstractNumId w:val="7"/>
  </w:num>
  <w:num w:numId="37">
    <w:abstractNumId w:val="27"/>
  </w:num>
  <w:num w:numId="38">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283"/>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DCC"/>
    <w:rsid w:val="000012F2"/>
    <w:rsid w:val="000044A9"/>
    <w:rsid w:val="000061A2"/>
    <w:rsid w:val="00021D48"/>
    <w:rsid w:val="00022FC3"/>
    <w:rsid w:val="00024090"/>
    <w:rsid w:val="0002502E"/>
    <w:rsid w:val="0002596B"/>
    <w:rsid w:val="00027AA8"/>
    <w:rsid w:val="00034395"/>
    <w:rsid w:val="00036B21"/>
    <w:rsid w:val="000400CF"/>
    <w:rsid w:val="00040B97"/>
    <w:rsid w:val="0004117E"/>
    <w:rsid w:val="000458BA"/>
    <w:rsid w:val="000477D4"/>
    <w:rsid w:val="00054B20"/>
    <w:rsid w:val="000550A3"/>
    <w:rsid w:val="000551A5"/>
    <w:rsid w:val="000621E9"/>
    <w:rsid w:val="00062FF4"/>
    <w:rsid w:val="0006334C"/>
    <w:rsid w:val="00070B77"/>
    <w:rsid w:val="000801C0"/>
    <w:rsid w:val="0008379D"/>
    <w:rsid w:val="00084493"/>
    <w:rsid w:val="00087A9D"/>
    <w:rsid w:val="0009013D"/>
    <w:rsid w:val="000914E8"/>
    <w:rsid w:val="00096520"/>
    <w:rsid w:val="00096B83"/>
    <w:rsid w:val="00097980"/>
    <w:rsid w:val="000A1695"/>
    <w:rsid w:val="000A2EAB"/>
    <w:rsid w:val="000A4D3A"/>
    <w:rsid w:val="000A4DE0"/>
    <w:rsid w:val="000B6ED4"/>
    <w:rsid w:val="000B78EA"/>
    <w:rsid w:val="000C0A8C"/>
    <w:rsid w:val="000C5920"/>
    <w:rsid w:val="000C61EA"/>
    <w:rsid w:val="000D56F8"/>
    <w:rsid w:val="000D6CBD"/>
    <w:rsid w:val="000E0F24"/>
    <w:rsid w:val="000E3143"/>
    <w:rsid w:val="000F2A01"/>
    <w:rsid w:val="000F3F6F"/>
    <w:rsid w:val="000F6E69"/>
    <w:rsid w:val="000F759A"/>
    <w:rsid w:val="00101DE9"/>
    <w:rsid w:val="00103EA4"/>
    <w:rsid w:val="0010570A"/>
    <w:rsid w:val="00107A91"/>
    <w:rsid w:val="00110C3D"/>
    <w:rsid w:val="00114EF2"/>
    <w:rsid w:val="00130E40"/>
    <w:rsid w:val="00133212"/>
    <w:rsid w:val="00134FBB"/>
    <w:rsid w:val="00136ADF"/>
    <w:rsid w:val="0014031B"/>
    <w:rsid w:val="00143EE1"/>
    <w:rsid w:val="0014511C"/>
    <w:rsid w:val="00147C79"/>
    <w:rsid w:val="00147E79"/>
    <w:rsid w:val="001507FE"/>
    <w:rsid w:val="00155F0C"/>
    <w:rsid w:val="00162BDB"/>
    <w:rsid w:val="00164068"/>
    <w:rsid w:val="001672F3"/>
    <w:rsid w:val="00177357"/>
    <w:rsid w:val="00181571"/>
    <w:rsid w:val="00184C26"/>
    <w:rsid w:val="00185F23"/>
    <w:rsid w:val="00186903"/>
    <w:rsid w:val="001962BE"/>
    <w:rsid w:val="00196EA9"/>
    <w:rsid w:val="0019709C"/>
    <w:rsid w:val="001A0F4C"/>
    <w:rsid w:val="001A155B"/>
    <w:rsid w:val="001A322B"/>
    <w:rsid w:val="001A41C7"/>
    <w:rsid w:val="001A6A88"/>
    <w:rsid w:val="001B01A9"/>
    <w:rsid w:val="001B2ECC"/>
    <w:rsid w:val="001C32EF"/>
    <w:rsid w:val="001D6C32"/>
    <w:rsid w:val="001E09F3"/>
    <w:rsid w:val="001E60D0"/>
    <w:rsid w:val="001F078E"/>
    <w:rsid w:val="001F1BC7"/>
    <w:rsid w:val="001F717A"/>
    <w:rsid w:val="00201622"/>
    <w:rsid w:val="00203B92"/>
    <w:rsid w:val="00213F09"/>
    <w:rsid w:val="0021413D"/>
    <w:rsid w:val="00217716"/>
    <w:rsid w:val="00217E48"/>
    <w:rsid w:val="00225A2A"/>
    <w:rsid w:val="0022624A"/>
    <w:rsid w:val="0023092F"/>
    <w:rsid w:val="00240AB8"/>
    <w:rsid w:val="002474F6"/>
    <w:rsid w:val="00254DA2"/>
    <w:rsid w:val="00255FD3"/>
    <w:rsid w:val="0025669C"/>
    <w:rsid w:val="002601B1"/>
    <w:rsid w:val="00261971"/>
    <w:rsid w:val="0026386A"/>
    <w:rsid w:val="002710FC"/>
    <w:rsid w:val="00273940"/>
    <w:rsid w:val="00274F5E"/>
    <w:rsid w:val="0028198B"/>
    <w:rsid w:val="002835E2"/>
    <w:rsid w:val="002842C5"/>
    <w:rsid w:val="0029360B"/>
    <w:rsid w:val="002A592A"/>
    <w:rsid w:val="002A6900"/>
    <w:rsid w:val="002A7D5D"/>
    <w:rsid w:val="002B2A55"/>
    <w:rsid w:val="002B6F8E"/>
    <w:rsid w:val="002C43C9"/>
    <w:rsid w:val="002C4A7B"/>
    <w:rsid w:val="002C5966"/>
    <w:rsid w:val="002C6482"/>
    <w:rsid w:val="002D02A7"/>
    <w:rsid w:val="002D049E"/>
    <w:rsid w:val="002D7730"/>
    <w:rsid w:val="002D7AA7"/>
    <w:rsid w:val="002E1812"/>
    <w:rsid w:val="002E5963"/>
    <w:rsid w:val="002F0121"/>
    <w:rsid w:val="002F0968"/>
    <w:rsid w:val="002F0E4F"/>
    <w:rsid w:val="0030426E"/>
    <w:rsid w:val="003042A9"/>
    <w:rsid w:val="00304C48"/>
    <w:rsid w:val="00312EDD"/>
    <w:rsid w:val="00313EF2"/>
    <w:rsid w:val="00316434"/>
    <w:rsid w:val="00316B0D"/>
    <w:rsid w:val="00320AA0"/>
    <w:rsid w:val="00323F86"/>
    <w:rsid w:val="00332A97"/>
    <w:rsid w:val="00333211"/>
    <w:rsid w:val="003362AD"/>
    <w:rsid w:val="00336601"/>
    <w:rsid w:val="00345CE7"/>
    <w:rsid w:val="00346AB9"/>
    <w:rsid w:val="00351173"/>
    <w:rsid w:val="00356641"/>
    <w:rsid w:val="00360843"/>
    <w:rsid w:val="00361AC7"/>
    <w:rsid w:val="0037541A"/>
    <w:rsid w:val="0038155F"/>
    <w:rsid w:val="00386DD9"/>
    <w:rsid w:val="00387E32"/>
    <w:rsid w:val="003951E7"/>
    <w:rsid w:val="003A2465"/>
    <w:rsid w:val="003A4F89"/>
    <w:rsid w:val="003A6254"/>
    <w:rsid w:val="003B05EA"/>
    <w:rsid w:val="003B306C"/>
    <w:rsid w:val="003B43E7"/>
    <w:rsid w:val="003B7DDD"/>
    <w:rsid w:val="003C32BF"/>
    <w:rsid w:val="003C3C8F"/>
    <w:rsid w:val="003C6299"/>
    <w:rsid w:val="003C7C1F"/>
    <w:rsid w:val="003D29E1"/>
    <w:rsid w:val="003D6040"/>
    <w:rsid w:val="003E3E7D"/>
    <w:rsid w:val="003E4A3C"/>
    <w:rsid w:val="003F020A"/>
    <w:rsid w:val="003F0223"/>
    <w:rsid w:val="003F3625"/>
    <w:rsid w:val="003F7290"/>
    <w:rsid w:val="00400EDE"/>
    <w:rsid w:val="00403BCA"/>
    <w:rsid w:val="00406833"/>
    <w:rsid w:val="00410FA6"/>
    <w:rsid w:val="00420869"/>
    <w:rsid w:val="0042094E"/>
    <w:rsid w:val="00421861"/>
    <w:rsid w:val="004242D0"/>
    <w:rsid w:val="004328F8"/>
    <w:rsid w:val="00433AC3"/>
    <w:rsid w:val="004344DE"/>
    <w:rsid w:val="004444A6"/>
    <w:rsid w:val="00445D32"/>
    <w:rsid w:val="00454733"/>
    <w:rsid w:val="00466093"/>
    <w:rsid w:val="004718C3"/>
    <w:rsid w:val="0047284F"/>
    <w:rsid w:val="0047376E"/>
    <w:rsid w:val="00490531"/>
    <w:rsid w:val="00491CE5"/>
    <w:rsid w:val="0049360D"/>
    <w:rsid w:val="004A0918"/>
    <w:rsid w:val="004A7AF3"/>
    <w:rsid w:val="004B2703"/>
    <w:rsid w:val="004B51AD"/>
    <w:rsid w:val="004B5C35"/>
    <w:rsid w:val="004B5C40"/>
    <w:rsid w:val="004C06D2"/>
    <w:rsid w:val="004C194A"/>
    <w:rsid w:val="004C3C0D"/>
    <w:rsid w:val="004C6BAC"/>
    <w:rsid w:val="004C7D59"/>
    <w:rsid w:val="004D4A6E"/>
    <w:rsid w:val="004D5A14"/>
    <w:rsid w:val="004E1FF0"/>
    <w:rsid w:val="004E3837"/>
    <w:rsid w:val="004E3A1E"/>
    <w:rsid w:val="0050222A"/>
    <w:rsid w:val="00504387"/>
    <w:rsid w:val="00506A6E"/>
    <w:rsid w:val="00510B51"/>
    <w:rsid w:val="00511D06"/>
    <w:rsid w:val="005131CC"/>
    <w:rsid w:val="00514557"/>
    <w:rsid w:val="005146D3"/>
    <w:rsid w:val="00516AB7"/>
    <w:rsid w:val="00523DCC"/>
    <w:rsid w:val="00526D19"/>
    <w:rsid w:val="0052790F"/>
    <w:rsid w:val="0053121A"/>
    <w:rsid w:val="00533BDB"/>
    <w:rsid w:val="00542EA9"/>
    <w:rsid w:val="0054740A"/>
    <w:rsid w:val="00554373"/>
    <w:rsid w:val="00557D84"/>
    <w:rsid w:val="00560B2E"/>
    <w:rsid w:val="0056125B"/>
    <w:rsid w:val="0056471E"/>
    <w:rsid w:val="00567C31"/>
    <w:rsid w:val="00572673"/>
    <w:rsid w:val="00577CE7"/>
    <w:rsid w:val="0058115D"/>
    <w:rsid w:val="00583786"/>
    <w:rsid w:val="00584069"/>
    <w:rsid w:val="005873F1"/>
    <w:rsid w:val="005905EC"/>
    <w:rsid w:val="005A0D4C"/>
    <w:rsid w:val="005A2CD3"/>
    <w:rsid w:val="005B075A"/>
    <w:rsid w:val="005B1E1D"/>
    <w:rsid w:val="005B487E"/>
    <w:rsid w:val="005B7492"/>
    <w:rsid w:val="005C0753"/>
    <w:rsid w:val="005C6A58"/>
    <w:rsid w:val="005C6B9F"/>
    <w:rsid w:val="005D141E"/>
    <w:rsid w:val="005D6001"/>
    <w:rsid w:val="005D70F4"/>
    <w:rsid w:val="005D7954"/>
    <w:rsid w:val="005E4755"/>
    <w:rsid w:val="005E5372"/>
    <w:rsid w:val="005F36DD"/>
    <w:rsid w:val="0060072B"/>
    <w:rsid w:val="00600F6F"/>
    <w:rsid w:val="00602AED"/>
    <w:rsid w:val="0060302E"/>
    <w:rsid w:val="00603180"/>
    <w:rsid w:val="00606F38"/>
    <w:rsid w:val="006219DC"/>
    <w:rsid w:val="00624237"/>
    <w:rsid w:val="006342B2"/>
    <w:rsid w:val="0063607E"/>
    <w:rsid w:val="006507D0"/>
    <w:rsid w:val="00653381"/>
    <w:rsid w:val="00654023"/>
    <w:rsid w:val="00657098"/>
    <w:rsid w:val="0065715A"/>
    <w:rsid w:val="0066125A"/>
    <w:rsid w:val="00661E78"/>
    <w:rsid w:val="00663BEC"/>
    <w:rsid w:val="00667A87"/>
    <w:rsid w:val="006725EB"/>
    <w:rsid w:val="00676AE4"/>
    <w:rsid w:val="0068053B"/>
    <w:rsid w:val="0068157C"/>
    <w:rsid w:val="0068461F"/>
    <w:rsid w:val="00685CB0"/>
    <w:rsid w:val="00686ED7"/>
    <w:rsid w:val="006922C5"/>
    <w:rsid w:val="0069726D"/>
    <w:rsid w:val="006A1E10"/>
    <w:rsid w:val="006A5149"/>
    <w:rsid w:val="006A54CE"/>
    <w:rsid w:val="006A5C0A"/>
    <w:rsid w:val="006B2E5E"/>
    <w:rsid w:val="006B3774"/>
    <w:rsid w:val="006C360B"/>
    <w:rsid w:val="006D18E1"/>
    <w:rsid w:val="006D297B"/>
    <w:rsid w:val="006D3AED"/>
    <w:rsid w:val="006D6BD4"/>
    <w:rsid w:val="006E4430"/>
    <w:rsid w:val="006E62CF"/>
    <w:rsid w:val="006E6CD0"/>
    <w:rsid w:val="006F605C"/>
    <w:rsid w:val="00704261"/>
    <w:rsid w:val="0070540B"/>
    <w:rsid w:val="007062D9"/>
    <w:rsid w:val="00715B65"/>
    <w:rsid w:val="00715E43"/>
    <w:rsid w:val="00717B15"/>
    <w:rsid w:val="00722AA7"/>
    <w:rsid w:val="00722ED7"/>
    <w:rsid w:val="00741C75"/>
    <w:rsid w:val="00745920"/>
    <w:rsid w:val="007522F3"/>
    <w:rsid w:val="00753981"/>
    <w:rsid w:val="00753A9B"/>
    <w:rsid w:val="007543A4"/>
    <w:rsid w:val="00755F52"/>
    <w:rsid w:val="007560C3"/>
    <w:rsid w:val="007569C9"/>
    <w:rsid w:val="00762717"/>
    <w:rsid w:val="00762E5E"/>
    <w:rsid w:val="00765874"/>
    <w:rsid w:val="007668F2"/>
    <w:rsid w:val="00775A21"/>
    <w:rsid w:val="00790D49"/>
    <w:rsid w:val="00790F7C"/>
    <w:rsid w:val="00790F9D"/>
    <w:rsid w:val="007932BB"/>
    <w:rsid w:val="00794564"/>
    <w:rsid w:val="00795337"/>
    <w:rsid w:val="00796712"/>
    <w:rsid w:val="007A2821"/>
    <w:rsid w:val="007A7AB7"/>
    <w:rsid w:val="007B2208"/>
    <w:rsid w:val="007B23B7"/>
    <w:rsid w:val="007B4C71"/>
    <w:rsid w:val="007B752E"/>
    <w:rsid w:val="007C1CE5"/>
    <w:rsid w:val="007C3D17"/>
    <w:rsid w:val="007C42F2"/>
    <w:rsid w:val="007C5B14"/>
    <w:rsid w:val="007D39E8"/>
    <w:rsid w:val="007D415E"/>
    <w:rsid w:val="007D6EF4"/>
    <w:rsid w:val="007E2836"/>
    <w:rsid w:val="007E5C63"/>
    <w:rsid w:val="007F48DF"/>
    <w:rsid w:val="0080010C"/>
    <w:rsid w:val="0080064D"/>
    <w:rsid w:val="00803A13"/>
    <w:rsid w:val="00804548"/>
    <w:rsid w:val="00805295"/>
    <w:rsid w:val="0081131D"/>
    <w:rsid w:val="00812E8D"/>
    <w:rsid w:val="00817903"/>
    <w:rsid w:val="00821761"/>
    <w:rsid w:val="00825B27"/>
    <w:rsid w:val="0082780C"/>
    <w:rsid w:val="0083235E"/>
    <w:rsid w:val="0084254C"/>
    <w:rsid w:val="00843EBA"/>
    <w:rsid w:val="00843F1E"/>
    <w:rsid w:val="00856688"/>
    <w:rsid w:val="008639B3"/>
    <w:rsid w:val="00872169"/>
    <w:rsid w:val="00872370"/>
    <w:rsid w:val="008728FC"/>
    <w:rsid w:val="00874169"/>
    <w:rsid w:val="0088529A"/>
    <w:rsid w:val="00894F70"/>
    <w:rsid w:val="008A5972"/>
    <w:rsid w:val="008A5CDD"/>
    <w:rsid w:val="008B0BF1"/>
    <w:rsid w:val="008B5AB3"/>
    <w:rsid w:val="008C2233"/>
    <w:rsid w:val="008C350A"/>
    <w:rsid w:val="008C6379"/>
    <w:rsid w:val="008D3138"/>
    <w:rsid w:val="008D6E41"/>
    <w:rsid w:val="008E27A1"/>
    <w:rsid w:val="008E7272"/>
    <w:rsid w:val="008F5563"/>
    <w:rsid w:val="009046BF"/>
    <w:rsid w:val="0090671A"/>
    <w:rsid w:val="00912F0F"/>
    <w:rsid w:val="0091585C"/>
    <w:rsid w:val="00915AAF"/>
    <w:rsid w:val="00923D89"/>
    <w:rsid w:val="00923EB6"/>
    <w:rsid w:val="009273AA"/>
    <w:rsid w:val="00936EAF"/>
    <w:rsid w:val="009402DE"/>
    <w:rsid w:val="009418FD"/>
    <w:rsid w:val="0094556C"/>
    <w:rsid w:val="009526C6"/>
    <w:rsid w:val="00955ACD"/>
    <w:rsid w:val="00955DEA"/>
    <w:rsid w:val="00957BBF"/>
    <w:rsid w:val="00962387"/>
    <w:rsid w:val="00963325"/>
    <w:rsid w:val="009662B2"/>
    <w:rsid w:val="00974336"/>
    <w:rsid w:val="00974B46"/>
    <w:rsid w:val="00982275"/>
    <w:rsid w:val="009828DC"/>
    <w:rsid w:val="00982B7C"/>
    <w:rsid w:val="009830D9"/>
    <w:rsid w:val="00987281"/>
    <w:rsid w:val="00987BAD"/>
    <w:rsid w:val="0099177B"/>
    <w:rsid w:val="009944EA"/>
    <w:rsid w:val="00997ACD"/>
    <w:rsid w:val="009A0BEE"/>
    <w:rsid w:val="009A20CE"/>
    <w:rsid w:val="009A7E25"/>
    <w:rsid w:val="009B0B4B"/>
    <w:rsid w:val="009B643D"/>
    <w:rsid w:val="009B7E29"/>
    <w:rsid w:val="009C2A29"/>
    <w:rsid w:val="009C2A8E"/>
    <w:rsid w:val="009C3D80"/>
    <w:rsid w:val="009C55E6"/>
    <w:rsid w:val="009C6F79"/>
    <w:rsid w:val="009D37D5"/>
    <w:rsid w:val="009D3AFA"/>
    <w:rsid w:val="009D77FA"/>
    <w:rsid w:val="009E0474"/>
    <w:rsid w:val="009E7B4F"/>
    <w:rsid w:val="009F1214"/>
    <w:rsid w:val="009F13A0"/>
    <w:rsid w:val="009F1978"/>
    <w:rsid w:val="009F215F"/>
    <w:rsid w:val="00A00227"/>
    <w:rsid w:val="00A04921"/>
    <w:rsid w:val="00A068CB"/>
    <w:rsid w:val="00A073C8"/>
    <w:rsid w:val="00A07676"/>
    <w:rsid w:val="00A11D2F"/>
    <w:rsid w:val="00A167A7"/>
    <w:rsid w:val="00A207D1"/>
    <w:rsid w:val="00A2121E"/>
    <w:rsid w:val="00A25EA1"/>
    <w:rsid w:val="00A315D7"/>
    <w:rsid w:val="00A36516"/>
    <w:rsid w:val="00A40588"/>
    <w:rsid w:val="00A421DB"/>
    <w:rsid w:val="00A46741"/>
    <w:rsid w:val="00A5025F"/>
    <w:rsid w:val="00A53F36"/>
    <w:rsid w:val="00A57D14"/>
    <w:rsid w:val="00A57EBE"/>
    <w:rsid w:val="00A64FFA"/>
    <w:rsid w:val="00A65FD7"/>
    <w:rsid w:val="00A72651"/>
    <w:rsid w:val="00A72B02"/>
    <w:rsid w:val="00A8248D"/>
    <w:rsid w:val="00A84B32"/>
    <w:rsid w:val="00A85DCD"/>
    <w:rsid w:val="00A87093"/>
    <w:rsid w:val="00A916A3"/>
    <w:rsid w:val="00A9408C"/>
    <w:rsid w:val="00AA18BD"/>
    <w:rsid w:val="00AA329A"/>
    <w:rsid w:val="00AA50EC"/>
    <w:rsid w:val="00AB2A37"/>
    <w:rsid w:val="00AC3E11"/>
    <w:rsid w:val="00AD12B3"/>
    <w:rsid w:val="00AD33AF"/>
    <w:rsid w:val="00AD5CBF"/>
    <w:rsid w:val="00AE0A3D"/>
    <w:rsid w:val="00AE26F2"/>
    <w:rsid w:val="00AE319A"/>
    <w:rsid w:val="00AE71AC"/>
    <w:rsid w:val="00AE7238"/>
    <w:rsid w:val="00AF55E4"/>
    <w:rsid w:val="00AF71FA"/>
    <w:rsid w:val="00B02E21"/>
    <w:rsid w:val="00B063F8"/>
    <w:rsid w:val="00B07DC4"/>
    <w:rsid w:val="00B1319B"/>
    <w:rsid w:val="00B135E0"/>
    <w:rsid w:val="00B13BFA"/>
    <w:rsid w:val="00B17C59"/>
    <w:rsid w:val="00B25DA5"/>
    <w:rsid w:val="00B25F55"/>
    <w:rsid w:val="00B30347"/>
    <w:rsid w:val="00B3427D"/>
    <w:rsid w:val="00B34EF5"/>
    <w:rsid w:val="00B43BE1"/>
    <w:rsid w:val="00B463AA"/>
    <w:rsid w:val="00B52B72"/>
    <w:rsid w:val="00B54B50"/>
    <w:rsid w:val="00B566DC"/>
    <w:rsid w:val="00B57675"/>
    <w:rsid w:val="00B6332A"/>
    <w:rsid w:val="00B6556E"/>
    <w:rsid w:val="00B712FF"/>
    <w:rsid w:val="00B813BC"/>
    <w:rsid w:val="00B8198C"/>
    <w:rsid w:val="00B81D79"/>
    <w:rsid w:val="00B8476B"/>
    <w:rsid w:val="00B8534D"/>
    <w:rsid w:val="00B86B4B"/>
    <w:rsid w:val="00B90CA7"/>
    <w:rsid w:val="00B939EA"/>
    <w:rsid w:val="00B942E4"/>
    <w:rsid w:val="00B94988"/>
    <w:rsid w:val="00B95D1A"/>
    <w:rsid w:val="00BA4180"/>
    <w:rsid w:val="00BA65AE"/>
    <w:rsid w:val="00BB7F06"/>
    <w:rsid w:val="00BC174C"/>
    <w:rsid w:val="00BD4745"/>
    <w:rsid w:val="00BD6730"/>
    <w:rsid w:val="00BD6CF1"/>
    <w:rsid w:val="00BE0147"/>
    <w:rsid w:val="00BE0759"/>
    <w:rsid w:val="00BE14CA"/>
    <w:rsid w:val="00BE3739"/>
    <w:rsid w:val="00BE4605"/>
    <w:rsid w:val="00BF0EFF"/>
    <w:rsid w:val="00C0038E"/>
    <w:rsid w:val="00C029F9"/>
    <w:rsid w:val="00C04B6F"/>
    <w:rsid w:val="00C04C81"/>
    <w:rsid w:val="00C14113"/>
    <w:rsid w:val="00C15D34"/>
    <w:rsid w:val="00C16BFB"/>
    <w:rsid w:val="00C1756C"/>
    <w:rsid w:val="00C2035F"/>
    <w:rsid w:val="00C25CD5"/>
    <w:rsid w:val="00C267B1"/>
    <w:rsid w:val="00C27A7D"/>
    <w:rsid w:val="00C34308"/>
    <w:rsid w:val="00C42AAD"/>
    <w:rsid w:val="00C47B02"/>
    <w:rsid w:val="00C50419"/>
    <w:rsid w:val="00C56C55"/>
    <w:rsid w:val="00C60F93"/>
    <w:rsid w:val="00C62D64"/>
    <w:rsid w:val="00C6472F"/>
    <w:rsid w:val="00C663EA"/>
    <w:rsid w:val="00C670CE"/>
    <w:rsid w:val="00C820E3"/>
    <w:rsid w:val="00C83FC8"/>
    <w:rsid w:val="00C85A6E"/>
    <w:rsid w:val="00C90209"/>
    <w:rsid w:val="00CA3C46"/>
    <w:rsid w:val="00CB112D"/>
    <w:rsid w:val="00CB1B7F"/>
    <w:rsid w:val="00CC0FC9"/>
    <w:rsid w:val="00CC36EC"/>
    <w:rsid w:val="00CC58FB"/>
    <w:rsid w:val="00CC5BE9"/>
    <w:rsid w:val="00CC61F3"/>
    <w:rsid w:val="00CD3656"/>
    <w:rsid w:val="00CD36AA"/>
    <w:rsid w:val="00CE0332"/>
    <w:rsid w:val="00CE296B"/>
    <w:rsid w:val="00CE7533"/>
    <w:rsid w:val="00CF0DE1"/>
    <w:rsid w:val="00CF0FFE"/>
    <w:rsid w:val="00CF17FC"/>
    <w:rsid w:val="00D02C0E"/>
    <w:rsid w:val="00D05583"/>
    <w:rsid w:val="00D1239E"/>
    <w:rsid w:val="00D148EA"/>
    <w:rsid w:val="00D1586E"/>
    <w:rsid w:val="00D172F6"/>
    <w:rsid w:val="00D20A58"/>
    <w:rsid w:val="00D2582D"/>
    <w:rsid w:val="00D3132A"/>
    <w:rsid w:val="00D45DC6"/>
    <w:rsid w:val="00D4703A"/>
    <w:rsid w:val="00D503D1"/>
    <w:rsid w:val="00D516CD"/>
    <w:rsid w:val="00D52691"/>
    <w:rsid w:val="00D5347C"/>
    <w:rsid w:val="00D55146"/>
    <w:rsid w:val="00D61E6A"/>
    <w:rsid w:val="00D62481"/>
    <w:rsid w:val="00D63391"/>
    <w:rsid w:val="00D64629"/>
    <w:rsid w:val="00D6577C"/>
    <w:rsid w:val="00D65F2D"/>
    <w:rsid w:val="00D66D99"/>
    <w:rsid w:val="00D7594D"/>
    <w:rsid w:val="00D75B3D"/>
    <w:rsid w:val="00D7604E"/>
    <w:rsid w:val="00D836E8"/>
    <w:rsid w:val="00D849E8"/>
    <w:rsid w:val="00D8509A"/>
    <w:rsid w:val="00D91C02"/>
    <w:rsid w:val="00D9328B"/>
    <w:rsid w:val="00DA22EE"/>
    <w:rsid w:val="00DB0E8D"/>
    <w:rsid w:val="00DB0F29"/>
    <w:rsid w:val="00DB216E"/>
    <w:rsid w:val="00DB38F9"/>
    <w:rsid w:val="00DC328D"/>
    <w:rsid w:val="00DD746E"/>
    <w:rsid w:val="00DE20EB"/>
    <w:rsid w:val="00DE4B34"/>
    <w:rsid w:val="00DE7A6B"/>
    <w:rsid w:val="00DF0158"/>
    <w:rsid w:val="00DF1B52"/>
    <w:rsid w:val="00DF6AD7"/>
    <w:rsid w:val="00E0020A"/>
    <w:rsid w:val="00E02559"/>
    <w:rsid w:val="00E054A8"/>
    <w:rsid w:val="00E06223"/>
    <w:rsid w:val="00E10D68"/>
    <w:rsid w:val="00E1202B"/>
    <w:rsid w:val="00E12AA0"/>
    <w:rsid w:val="00E16CDA"/>
    <w:rsid w:val="00E21B5E"/>
    <w:rsid w:val="00E23079"/>
    <w:rsid w:val="00E25BBF"/>
    <w:rsid w:val="00E26B38"/>
    <w:rsid w:val="00E301A1"/>
    <w:rsid w:val="00E31BE6"/>
    <w:rsid w:val="00E32557"/>
    <w:rsid w:val="00E33C5F"/>
    <w:rsid w:val="00E350D2"/>
    <w:rsid w:val="00E41842"/>
    <w:rsid w:val="00E44310"/>
    <w:rsid w:val="00E45D2B"/>
    <w:rsid w:val="00E475C8"/>
    <w:rsid w:val="00E50D00"/>
    <w:rsid w:val="00E525EB"/>
    <w:rsid w:val="00E550E8"/>
    <w:rsid w:val="00E57953"/>
    <w:rsid w:val="00E60B13"/>
    <w:rsid w:val="00E6325C"/>
    <w:rsid w:val="00E64EC9"/>
    <w:rsid w:val="00E742B7"/>
    <w:rsid w:val="00E75321"/>
    <w:rsid w:val="00E80444"/>
    <w:rsid w:val="00E8181B"/>
    <w:rsid w:val="00E82693"/>
    <w:rsid w:val="00E83665"/>
    <w:rsid w:val="00E853D1"/>
    <w:rsid w:val="00E8740D"/>
    <w:rsid w:val="00E909DB"/>
    <w:rsid w:val="00E91452"/>
    <w:rsid w:val="00E9322D"/>
    <w:rsid w:val="00E93B4B"/>
    <w:rsid w:val="00E9431C"/>
    <w:rsid w:val="00EA090C"/>
    <w:rsid w:val="00EA2A3F"/>
    <w:rsid w:val="00EA4D5C"/>
    <w:rsid w:val="00EB2E4C"/>
    <w:rsid w:val="00EC1C4B"/>
    <w:rsid w:val="00EC2FD0"/>
    <w:rsid w:val="00EC6925"/>
    <w:rsid w:val="00EC6990"/>
    <w:rsid w:val="00ED4DA0"/>
    <w:rsid w:val="00ED7906"/>
    <w:rsid w:val="00ED79F5"/>
    <w:rsid w:val="00EE2746"/>
    <w:rsid w:val="00EE2B4D"/>
    <w:rsid w:val="00EF2F97"/>
    <w:rsid w:val="00F001C2"/>
    <w:rsid w:val="00F00CFA"/>
    <w:rsid w:val="00F159D7"/>
    <w:rsid w:val="00F17981"/>
    <w:rsid w:val="00F254AF"/>
    <w:rsid w:val="00F30FD7"/>
    <w:rsid w:val="00F35D3F"/>
    <w:rsid w:val="00F432ED"/>
    <w:rsid w:val="00F4525B"/>
    <w:rsid w:val="00F46895"/>
    <w:rsid w:val="00F50AA8"/>
    <w:rsid w:val="00F56CFF"/>
    <w:rsid w:val="00F6232B"/>
    <w:rsid w:val="00F65158"/>
    <w:rsid w:val="00F6719A"/>
    <w:rsid w:val="00F74BF8"/>
    <w:rsid w:val="00F75A0A"/>
    <w:rsid w:val="00F837FC"/>
    <w:rsid w:val="00F8747D"/>
    <w:rsid w:val="00FA1984"/>
    <w:rsid w:val="00FB03E2"/>
    <w:rsid w:val="00FB5302"/>
    <w:rsid w:val="00FC2972"/>
    <w:rsid w:val="00FC5547"/>
    <w:rsid w:val="00FC5A72"/>
    <w:rsid w:val="00FC74E7"/>
    <w:rsid w:val="00FD0D28"/>
    <w:rsid w:val="00FD61AF"/>
    <w:rsid w:val="00FD6946"/>
    <w:rsid w:val="00FE5E65"/>
    <w:rsid w:val="00FE63DD"/>
    <w:rsid w:val="00FF1CB6"/>
    <w:rsid w:val="00FF34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2AED"/>
    <w:pPr>
      <w:spacing w:after="0"/>
    </w:pPr>
    <w:rPr>
      <w:sz w:val="24"/>
      <w:szCs w:val="24"/>
      <w:lang w:val="en-US"/>
    </w:rPr>
  </w:style>
  <w:style w:type="paragraph" w:styleId="Heading1">
    <w:name w:val="heading 1"/>
    <w:basedOn w:val="Normal"/>
    <w:next w:val="Normal"/>
    <w:link w:val="Heading1Char"/>
    <w:uiPriority w:val="9"/>
    <w:qFormat/>
    <w:rsid w:val="000A4D3A"/>
    <w:pPr>
      <w:keepNext/>
      <w:keepLines/>
      <w:spacing w:before="240"/>
      <w:jc w:val="center"/>
      <w:outlineLvl w:val="0"/>
    </w:pPr>
    <w:rPr>
      <w:rFonts w:asciiTheme="majorHAnsi" w:eastAsiaTheme="majorEastAsia" w:hAnsiTheme="majorHAnsi" w:cstheme="majorBidi"/>
      <w:b/>
      <w:color w:val="000000" w:themeColor="tex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4D3A"/>
    <w:rPr>
      <w:rFonts w:asciiTheme="majorHAnsi" w:eastAsiaTheme="majorEastAsia" w:hAnsiTheme="majorHAnsi" w:cstheme="majorBidi"/>
      <w:b/>
      <w:color w:val="000000" w:themeColor="text1"/>
      <w:sz w:val="32"/>
      <w:szCs w:val="32"/>
      <w:lang w:val="en-US"/>
    </w:rPr>
  </w:style>
  <w:style w:type="paragraph" w:styleId="ListParagraph">
    <w:name w:val="List Paragraph"/>
    <w:basedOn w:val="Normal"/>
    <w:uiPriority w:val="34"/>
    <w:qFormat/>
    <w:rsid w:val="00987281"/>
    <w:pPr>
      <w:ind w:left="720"/>
      <w:contextualSpacing/>
    </w:pPr>
  </w:style>
  <w:style w:type="paragraph" w:styleId="Header">
    <w:name w:val="header"/>
    <w:basedOn w:val="Normal"/>
    <w:link w:val="HeaderChar"/>
    <w:uiPriority w:val="99"/>
    <w:unhideWhenUsed/>
    <w:rsid w:val="00ED4DA0"/>
    <w:pPr>
      <w:tabs>
        <w:tab w:val="center" w:pos="4819"/>
        <w:tab w:val="right" w:pos="9638"/>
      </w:tabs>
      <w:spacing w:line="240" w:lineRule="auto"/>
    </w:pPr>
  </w:style>
  <w:style w:type="character" w:customStyle="1" w:styleId="HeaderChar">
    <w:name w:val="Header Char"/>
    <w:basedOn w:val="DefaultParagraphFont"/>
    <w:link w:val="Header"/>
    <w:uiPriority w:val="99"/>
    <w:rsid w:val="00ED4DA0"/>
  </w:style>
  <w:style w:type="paragraph" w:styleId="Footer">
    <w:name w:val="footer"/>
    <w:basedOn w:val="Normal"/>
    <w:link w:val="FooterChar"/>
    <w:uiPriority w:val="99"/>
    <w:unhideWhenUsed/>
    <w:rsid w:val="00ED4DA0"/>
    <w:pPr>
      <w:tabs>
        <w:tab w:val="center" w:pos="4819"/>
        <w:tab w:val="right" w:pos="9638"/>
      </w:tabs>
      <w:spacing w:line="240" w:lineRule="auto"/>
    </w:pPr>
  </w:style>
  <w:style w:type="character" w:customStyle="1" w:styleId="FooterChar">
    <w:name w:val="Footer Char"/>
    <w:basedOn w:val="DefaultParagraphFont"/>
    <w:link w:val="Footer"/>
    <w:uiPriority w:val="99"/>
    <w:rsid w:val="00ED4DA0"/>
  </w:style>
  <w:style w:type="paragraph" w:styleId="NoSpacing">
    <w:name w:val="No Spacing"/>
    <w:uiPriority w:val="1"/>
    <w:qFormat/>
    <w:rsid w:val="00B8476B"/>
    <w:pPr>
      <w:spacing w:after="0" w:line="240" w:lineRule="auto"/>
    </w:pPr>
  </w:style>
  <w:style w:type="paragraph" w:styleId="Caption">
    <w:name w:val="caption"/>
    <w:basedOn w:val="Normal"/>
    <w:next w:val="Normal"/>
    <w:uiPriority w:val="35"/>
    <w:unhideWhenUsed/>
    <w:qFormat/>
    <w:rsid w:val="003B7DDD"/>
    <w:pPr>
      <w:spacing w:after="200" w:line="240" w:lineRule="auto"/>
    </w:pPr>
    <w:rPr>
      <w:i/>
      <w:iCs/>
      <w:color w:val="44546A" w:themeColor="text2"/>
      <w:sz w:val="18"/>
      <w:szCs w:val="18"/>
    </w:rPr>
  </w:style>
  <w:style w:type="table" w:styleId="TableGrid">
    <w:name w:val="Table Grid"/>
    <w:basedOn w:val="TableNormal"/>
    <w:uiPriority w:val="39"/>
    <w:rsid w:val="002B2A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ynqvb">
    <w:name w:val="rynqvb"/>
    <w:basedOn w:val="DefaultParagraphFont"/>
    <w:rsid w:val="00217E48"/>
  </w:style>
  <w:style w:type="character" w:styleId="Hyperlink">
    <w:name w:val="Hyperlink"/>
    <w:basedOn w:val="DefaultParagraphFont"/>
    <w:uiPriority w:val="99"/>
    <w:unhideWhenUsed/>
    <w:rsid w:val="00741C75"/>
    <w:rPr>
      <w:color w:val="0563C1" w:themeColor="hyperlink"/>
      <w:u w:val="single"/>
    </w:rPr>
  </w:style>
  <w:style w:type="paragraph" w:styleId="PlainText">
    <w:name w:val="Plain Text"/>
    <w:basedOn w:val="Normal"/>
    <w:link w:val="PlainTextChar"/>
    <w:uiPriority w:val="99"/>
    <w:unhideWhenUsed/>
    <w:rsid w:val="00BF0EFF"/>
    <w:pPr>
      <w:spacing w:line="240" w:lineRule="auto"/>
    </w:pPr>
    <w:rPr>
      <w:rFonts w:ascii="Consolas" w:hAnsi="Consolas"/>
      <w:sz w:val="21"/>
      <w:szCs w:val="21"/>
      <w:lang w:val="it-IT"/>
    </w:rPr>
  </w:style>
  <w:style w:type="character" w:customStyle="1" w:styleId="PlainTextChar">
    <w:name w:val="Plain Text Char"/>
    <w:basedOn w:val="DefaultParagraphFont"/>
    <w:link w:val="PlainText"/>
    <w:uiPriority w:val="99"/>
    <w:rsid w:val="00BF0EFF"/>
    <w:rPr>
      <w:rFonts w:ascii="Consolas" w:hAnsi="Consolas"/>
      <w:sz w:val="21"/>
      <w:szCs w:val="21"/>
    </w:rPr>
  </w:style>
  <w:style w:type="paragraph" w:customStyle="1" w:styleId="tochead">
    <w:name w:val="tochead"/>
    <w:basedOn w:val="Normal"/>
    <w:rsid w:val="00AA329A"/>
    <w:pPr>
      <w:spacing w:before="288" w:after="600" w:line="312" w:lineRule="atLeast"/>
      <w:jc w:val="center"/>
    </w:pPr>
    <w:rPr>
      <w:rFonts w:ascii="Arial" w:eastAsiaTheme="minorEastAsia" w:hAnsi="Arial" w:cs="Arial"/>
      <w:sz w:val="43"/>
      <w:szCs w:val="43"/>
      <w:lang w:val="it-IT" w:eastAsia="it-IT"/>
    </w:rPr>
  </w:style>
  <w:style w:type="paragraph" w:customStyle="1" w:styleId="toctitle">
    <w:name w:val="toctitle"/>
    <w:basedOn w:val="Normal"/>
    <w:rsid w:val="00AA329A"/>
    <w:pPr>
      <w:spacing w:before="288" w:after="120" w:line="312" w:lineRule="atLeast"/>
    </w:pPr>
    <w:rPr>
      <w:rFonts w:ascii="Arial" w:eastAsiaTheme="minorEastAsia" w:hAnsi="Arial" w:cs="Arial"/>
      <w:sz w:val="34"/>
      <w:szCs w:val="34"/>
      <w:lang w:val="it-IT" w:eastAsia="it-IT"/>
    </w:rPr>
  </w:style>
  <w:style w:type="paragraph" w:styleId="HTMLPreformatted">
    <w:name w:val="HTML Preformatted"/>
    <w:basedOn w:val="Normal"/>
    <w:link w:val="HTMLPreformattedChar"/>
    <w:uiPriority w:val="99"/>
    <w:unhideWhenUsed/>
    <w:rsid w:val="00AA32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heme="minorEastAsia" w:hAnsi="Courier New" w:cs="Courier New"/>
      <w:sz w:val="20"/>
      <w:szCs w:val="20"/>
      <w:lang w:val="it-IT" w:eastAsia="it-IT"/>
    </w:rPr>
  </w:style>
  <w:style w:type="character" w:customStyle="1" w:styleId="HTMLPreformattedChar">
    <w:name w:val="HTML Preformatted Char"/>
    <w:basedOn w:val="DefaultParagraphFont"/>
    <w:link w:val="HTMLPreformatted"/>
    <w:uiPriority w:val="99"/>
    <w:rsid w:val="00AA329A"/>
    <w:rPr>
      <w:rFonts w:ascii="Courier New" w:eastAsiaTheme="minorEastAsia" w:hAnsi="Courier New" w:cs="Courier New"/>
      <w:sz w:val="20"/>
      <w:szCs w:val="20"/>
      <w:lang w:eastAsia="it-IT"/>
    </w:rPr>
  </w:style>
  <w:style w:type="character" w:styleId="FollowedHyperlink">
    <w:name w:val="FollowedHyperlink"/>
    <w:basedOn w:val="DefaultParagraphFont"/>
    <w:uiPriority w:val="99"/>
    <w:semiHidden/>
    <w:unhideWhenUsed/>
    <w:rsid w:val="007C1CE5"/>
    <w:rPr>
      <w:color w:val="954F72" w:themeColor="followedHyperlink"/>
      <w:u w:val="single"/>
    </w:rPr>
  </w:style>
  <w:style w:type="paragraph" w:styleId="BalloonText">
    <w:name w:val="Balloon Text"/>
    <w:basedOn w:val="Normal"/>
    <w:link w:val="BalloonTextChar"/>
    <w:uiPriority w:val="99"/>
    <w:semiHidden/>
    <w:unhideWhenUsed/>
    <w:rsid w:val="00A11D2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D2F"/>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3018180">
      <w:bodyDiv w:val="1"/>
      <w:marLeft w:val="0"/>
      <w:marRight w:val="0"/>
      <w:marTop w:val="0"/>
      <w:marBottom w:val="0"/>
      <w:divBdr>
        <w:top w:val="none" w:sz="0" w:space="0" w:color="auto"/>
        <w:left w:val="none" w:sz="0" w:space="0" w:color="auto"/>
        <w:bottom w:val="none" w:sz="0" w:space="0" w:color="auto"/>
        <w:right w:val="none" w:sz="0" w:space="0" w:color="auto"/>
      </w:divBdr>
    </w:div>
    <w:div w:id="498470384">
      <w:bodyDiv w:val="1"/>
      <w:marLeft w:val="0"/>
      <w:marRight w:val="0"/>
      <w:marTop w:val="0"/>
      <w:marBottom w:val="0"/>
      <w:divBdr>
        <w:top w:val="none" w:sz="0" w:space="0" w:color="auto"/>
        <w:left w:val="none" w:sz="0" w:space="0" w:color="auto"/>
        <w:bottom w:val="none" w:sz="0" w:space="0" w:color="auto"/>
        <w:right w:val="none" w:sz="0" w:space="0" w:color="auto"/>
      </w:divBdr>
    </w:div>
    <w:div w:id="522212053">
      <w:bodyDiv w:val="1"/>
      <w:marLeft w:val="0"/>
      <w:marRight w:val="0"/>
      <w:marTop w:val="0"/>
      <w:marBottom w:val="0"/>
      <w:divBdr>
        <w:top w:val="none" w:sz="0" w:space="0" w:color="auto"/>
        <w:left w:val="none" w:sz="0" w:space="0" w:color="auto"/>
        <w:bottom w:val="none" w:sz="0" w:space="0" w:color="auto"/>
        <w:right w:val="none" w:sz="0" w:space="0" w:color="auto"/>
      </w:divBdr>
    </w:div>
    <w:div w:id="625159780">
      <w:bodyDiv w:val="1"/>
      <w:marLeft w:val="0"/>
      <w:marRight w:val="0"/>
      <w:marTop w:val="0"/>
      <w:marBottom w:val="0"/>
      <w:divBdr>
        <w:top w:val="none" w:sz="0" w:space="0" w:color="auto"/>
        <w:left w:val="none" w:sz="0" w:space="0" w:color="auto"/>
        <w:bottom w:val="none" w:sz="0" w:space="0" w:color="auto"/>
        <w:right w:val="none" w:sz="0" w:space="0" w:color="auto"/>
      </w:divBdr>
    </w:div>
    <w:div w:id="945380490">
      <w:bodyDiv w:val="1"/>
      <w:marLeft w:val="0"/>
      <w:marRight w:val="0"/>
      <w:marTop w:val="0"/>
      <w:marBottom w:val="0"/>
      <w:divBdr>
        <w:top w:val="none" w:sz="0" w:space="0" w:color="auto"/>
        <w:left w:val="none" w:sz="0" w:space="0" w:color="auto"/>
        <w:bottom w:val="none" w:sz="0" w:space="0" w:color="auto"/>
        <w:right w:val="none" w:sz="0" w:space="0" w:color="auto"/>
      </w:divBdr>
    </w:div>
    <w:div w:id="1035468817">
      <w:bodyDiv w:val="1"/>
      <w:marLeft w:val="0"/>
      <w:marRight w:val="0"/>
      <w:marTop w:val="0"/>
      <w:marBottom w:val="0"/>
      <w:divBdr>
        <w:top w:val="none" w:sz="0" w:space="0" w:color="auto"/>
        <w:left w:val="none" w:sz="0" w:space="0" w:color="auto"/>
        <w:bottom w:val="none" w:sz="0" w:space="0" w:color="auto"/>
        <w:right w:val="none" w:sz="0" w:space="0" w:color="auto"/>
      </w:divBdr>
    </w:div>
    <w:div w:id="1271671040">
      <w:bodyDiv w:val="1"/>
      <w:marLeft w:val="0"/>
      <w:marRight w:val="0"/>
      <w:marTop w:val="0"/>
      <w:marBottom w:val="0"/>
      <w:divBdr>
        <w:top w:val="none" w:sz="0" w:space="0" w:color="auto"/>
        <w:left w:val="none" w:sz="0" w:space="0" w:color="auto"/>
        <w:bottom w:val="none" w:sz="0" w:space="0" w:color="auto"/>
        <w:right w:val="none" w:sz="0" w:space="0" w:color="auto"/>
      </w:divBdr>
    </w:div>
    <w:div w:id="152320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gif"/><Relationship Id="rId21" Type="http://schemas.openxmlformats.org/officeDocument/2006/relationships/image" Target="media/image14.gif"/><Relationship Id="rId42" Type="http://schemas.openxmlformats.org/officeDocument/2006/relationships/image" Target="media/image35.gif"/><Relationship Id="rId47" Type="http://schemas.openxmlformats.org/officeDocument/2006/relationships/image" Target="media/image40.gif"/><Relationship Id="rId63" Type="http://schemas.openxmlformats.org/officeDocument/2006/relationships/image" Target="media/image54.gif"/><Relationship Id="rId68" Type="http://schemas.openxmlformats.org/officeDocument/2006/relationships/image" Target="media/image59.gif"/><Relationship Id="rId84" Type="http://schemas.openxmlformats.org/officeDocument/2006/relationships/image" Target="media/image75.gif"/><Relationship Id="rId89" Type="http://schemas.openxmlformats.org/officeDocument/2006/relationships/image" Target="media/image80.gif"/><Relationship Id="rId16" Type="http://schemas.openxmlformats.org/officeDocument/2006/relationships/image" Target="media/image9.gif"/><Relationship Id="rId107" Type="http://schemas.openxmlformats.org/officeDocument/2006/relationships/image" Target="media/image92.png"/><Relationship Id="rId11" Type="http://schemas.openxmlformats.org/officeDocument/2006/relationships/image" Target="media/image4.gif"/><Relationship Id="rId32" Type="http://schemas.openxmlformats.org/officeDocument/2006/relationships/image" Target="media/image25.gif"/><Relationship Id="rId37" Type="http://schemas.openxmlformats.org/officeDocument/2006/relationships/image" Target="media/image30.gif"/><Relationship Id="rId53" Type="http://schemas.openxmlformats.org/officeDocument/2006/relationships/image" Target="media/image46.gif"/><Relationship Id="rId58" Type="http://schemas.openxmlformats.org/officeDocument/2006/relationships/image" Target="media/image50.gif"/><Relationship Id="rId74" Type="http://schemas.openxmlformats.org/officeDocument/2006/relationships/image" Target="media/image65.gif"/><Relationship Id="rId79" Type="http://schemas.openxmlformats.org/officeDocument/2006/relationships/image" Target="media/image70.gif"/><Relationship Id="rId102" Type="http://schemas.openxmlformats.org/officeDocument/2006/relationships/hyperlink" Target="https://www.pythonguis.com/faq/file-image-browser-app-with-thumbnails/" TargetMode="External"/><Relationship Id="rId5" Type="http://schemas.openxmlformats.org/officeDocument/2006/relationships/webSettings" Target="webSettings.xml"/><Relationship Id="rId90" Type="http://schemas.openxmlformats.org/officeDocument/2006/relationships/image" Target="media/image81.gif"/><Relationship Id="rId95" Type="http://schemas.openxmlformats.org/officeDocument/2006/relationships/image" Target="media/image86.gif"/><Relationship Id="rId22" Type="http://schemas.openxmlformats.org/officeDocument/2006/relationships/image" Target="media/image15.gif"/><Relationship Id="rId27" Type="http://schemas.openxmlformats.org/officeDocument/2006/relationships/image" Target="media/image20.gif"/><Relationship Id="rId43" Type="http://schemas.openxmlformats.org/officeDocument/2006/relationships/image" Target="media/image36.gif"/><Relationship Id="rId48" Type="http://schemas.openxmlformats.org/officeDocument/2006/relationships/image" Target="media/image41.gif"/><Relationship Id="rId64" Type="http://schemas.openxmlformats.org/officeDocument/2006/relationships/image" Target="media/image55.gif"/><Relationship Id="rId69" Type="http://schemas.openxmlformats.org/officeDocument/2006/relationships/image" Target="media/image60.gif"/><Relationship Id="rId80" Type="http://schemas.openxmlformats.org/officeDocument/2006/relationships/image" Target="media/image71.gif"/><Relationship Id="rId85" Type="http://schemas.openxmlformats.org/officeDocument/2006/relationships/image" Target="media/image76.gif"/><Relationship Id="rId12" Type="http://schemas.openxmlformats.org/officeDocument/2006/relationships/image" Target="media/image5.gif"/><Relationship Id="rId17" Type="http://schemas.openxmlformats.org/officeDocument/2006/relationships/image" Target="media/image10.gif"/><Relationship Id="rId33" Type="http://schemas.openxmlformats.org/officeDocument/2006/relationships/image" Target="media/image26.gif"/><Relationship Id="rId38" Type="http://schemas.openxmlformats.org/officeDocument/2006/relationships/image" Target="media/image31.gif"/><Relationship Id="rId59" Type="http://schemas.openxmlformats.org/officeDocument/2006/relationships/hyperlink" Target="https://idpf.org/epub/20/spec/OPF_2.0_latest.htm" TargetMode="External"/><Relationship Id="rId103" Type="http://schemas.openxmlformats.org/officeDocument/2006/relationships/hyperlink" Target="https://www.pythonguis.com/faq/remove-and-insertrow-for-martin-fitzpatricks-example" TargetMode="External"/><Relationship Id="rId108" Type="http://schemas.openxmlformats.org/officeDocument/2006/relationships/footer" Target="footer1.xml"/><Relationship Id="rId54" Type="http://schemas.openxmlformats.org/officeDocument/2006/relationships/image" Target="media/image47.gif"/><Relationship Id="rId70" Type="http://schemas.openxmlformats.org/officeDocument/2006/relationships/image" Target="media/image61.gif"/><Relationship Id="rId75" Type="http://schemas.openxmlformats.org/officeDocument/2006/relationships/image" Target="media/image66.gif"/><Relationship Id="rId91" Type="http://schemas.openxmlformats.org/officeDocument/2006/relationships/image" Target="media/image82.gif"/><Relationship Id="rId96" Type="http://schemas.openxmlformats.org/officeDocument/2006/relationships/image" Target="media/image87.gi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gif"/><Relationship Id="rId23" Type="http://schemas.openxmlformats.org/officeDocument/2006/relationships/image" Target="media/image16.gif"/><Relationship Id="rId28" Type="http://schemas.openxmlformats.org/officeDocument/2006/relationships/image" Target="media/image21.gif"/><Relationship Id="rId36" Type="http://schemas.openxmlformats.org/officeDocument/2006/relationships/image" Target="media/image29.gif"/><Relationship Id="rId49" Type="http://schemas.openxmlformats.org/officeDocument/2006/relationships/image" Target="media/image42.gif"/><Relationship Id="rId57" Type="http://schemas.openxmlformats.org/officeDocument/2006/relationships/hyperlink" Target="https://idpf.org/epub/20/spec/OPF_2.0_latest.htm" TargetMode="External"/><Relationship Id="rId106" Type="http://schemas.openxmlformats.org/officeDocument/2006/relationships/hyperlink" Target="https://eric-ide.python-projects.org/index.html" TargetMode="External"/><Relationship Id="rId10" Type="http://schemas.openxmlformats.org/officeDocument/2006/relationships/image" Target="media/image3.gif"/><Relationship Id="rId31" Type="http://schemas.openxmlformats.org/officeDocument/2006/relationships/image" Target="media/image24.gif"/><Relationship Id="rId44" Type="http://schemas.openxmlformats.org/officeDocument/2006/relationships/image" Target="media/image37.gif"/><Relationship Id="rId52" Type="http://schemas.openxmlformats.org/officeDocument/2006/relationships/image" Target="media/image45.gif"/><Relationship Id="rId60" Type="http://schemas.openxmlformats.org/officeDocument/2006/relationships/image" Target="media/image51.gif"/><Relationship Id="rId65" Type="http://schemas.openxmlformats.org/officeDocument/2006/relationships/image" Target="media/image56.gif"/><Relationship Id="rId73" Type="http://schemas.openxmlformats.org/officeDocument/2006/relationships/image" Target="media/image64.gif"/><Relationship Id="rId78" Type="http://schemas.openxmlformats.org/officeDocument/2006/relationships/image" Target="media/image69.gif"/><Relationship Id="rId81" Type="http://schemas.openxmlformats.org/officeDocument/2006/relationships/image" Target="media/image72.gif"/><Relationship Id="rId86" Type="http://schemas.openxmlformats.org/officeDocument/2006/relationships/image" Target="media/image77.gif"/><Relationship Id="rId94" Type="http://schemas.openxmlformats.org/officeDocument/2006/relationships/image" Target="media/image85.gif"/><Relationship Id="rId99" Type="http://schemas.openxmlformats.org/officeDocument/2006/relationships/image" Target="media/image90.gif"/><Relationship Id="rId101" Type="http://schemas.openxmlformats.org/officeDocument/2006/relationships/hyperlink" Target="https://www.mobileread.com/forums/showthread.php?t=251452" TargetMode="External"/><Relationship Id="rId4" Type="http://schemas.openxmlformats.org/officeDocument/2006/relationships/settings" Target="settings.xml"/><Relationship Id="rId9" Type="http://schemas.openxmlformats.org/officeDocument/2006/relationships/image" Target="media/image2.gif"/><Relationship Id="rId13" Type="http://schemas.openxmlformats.org/officeDocument/2006/relationships/image" Target="media/image6.gif"/><Relationship Id="rId18" Type="http://schemas.openxmlformats.org/officeDocument/2006/relationships/image" Target="media/image11.gif"/><Relationship Id="rId39" Type="http://schemas.openxmlformats.org/officeDocument/2006/relationships/image" Target="media/image32.gif"/><Relationship Id="rId109" Type="http://schemas.openxmlformats.org/officeDocument/2006/relationships/fontTable" Target="fontTable.xml"/><Relationship Id="rId34" Type="http://schemas.openxmlformats.org/officeDocument/2006/relationships/image" Target="media/image27.gif"/><Relationship Id="rId50" Type="http://schemas.openxmlformats.org/officeDocument/2006/relationships/image" Target="media/image43.gif"/><Relationship Id="rId55" Type="http://schemas.openxmlformats.org/officeDocument/2006/relationships/image" Target="media/image48.gif"/><Relationship Id="rId76" Type="http://schemas.openxmlformats.org/officeDocument/2006/relationships/image" Target="media/image67.gif"/><Relationship Id="rId97" Type="http://schemas.openxmlformats.org/officeDocument/2006/relationships/image" Target="media/image88.gif"/><Relationship Id="rId104" Type="http://schemas.openxmlformats.org/officeDocument/2006/relationships/hyperlink" Target="http://www.famfamfam.com/lab/icons/silk/" TargetMode="External"/><Relationship Id="rId7" Type="http://schemas.openxmlformats.org/officeDocument/2006/relationships/endnotes" Target="endnotes.xml"/><Relationship Id="rId71" Type="http://schemas.openxmlformats.org/officeDocument/2006/relationships/image" Target="media/image62.gif"/><Relationship Id="rId92" Type="http://schemas.openxmlformats.org/officeDocument/2006/relationships/image" Target="media/image83.gif"/><Relationship Id="rId2" Type="http://schemas.openxmlformats.org/officeDocument/2006/relationships/numbering" Target="numbering.xml"/><Relationship Id="rId29" Type="http://schemas.openxmlformats.org/officeDocument/2006/relationships/image" Target="media/image22.gif"/><Relationship Id="rId24" Type="http://schemas.openxmlformats.org/officeDocument/2006/relationships/image" Target="media/image17.gif"/><Relationship Id="rId40" Type="http://schemas.openxmlformats.org/officeDocument/2006/relationships/image" Target="media/image33.gif"/><Relationship Id="rId45" Type="http://schemas.openxmlformats.org/officeDocument/2006/relationships/image" Target="media/image38.gif"/><Relationship Id="rId66" Type="http://schemas.openxmlformats.org/officeDocument/2006/relationships/image" Target="media/image57.gif"/><Relationship Id="rId87" Type="http://schemas.openxmlformats.org/officeDocument/2006/relationships/image" Target="media/image78.gif"/><Relationship Id="rId110" Type="http://schemas.openxmlformats.org/officeDocument/2006/relationships/theme" Target="theme/theme1.xml"/><Relationship Id="rId61" Type="http://schemas.openxmlformats.org/officeDocument/2006/relationships/image" Target="media/image52.gif"/><Relationship Id="rId82" Type="http://schemas.openxmlformats.org/officeDocument/2006/relationships/image" Target="media/image73.gif"/><Relationship Id="rId19" Type="http://schemas.openxmlformats.org/officeDocument/2006/relationships/image" Target="media/image12.gif"/><Relationship Id="rId14" Type="http://schemas.openxmlformats.org/officeDocument/2006/relationships/image" Target="media/image7.gif"/><Relationship Id="rId30" Type="http://schemas.openxmlformats.org/officeDocument/2006/relationships/image" Target="media/image23.gif"/><Relationship Id="rId35" Type="http://schemas.openxmlformats.org/officeDocument/2006/relationships/image" Target="media/image28.gif"/><Relationship Id="rId56" Type="http://schemas.openxmlformats.org/officeDocument/2006/relationships/image" Target="media/image49.gif"/><Relationship Id="rId77" Type="http://schemas.openxmlformats.org/officeDocument/2006/relationships/image" Target="media/image68.gif"/><Relationship Id="rId100" Type="http://schemas.openxmlformats.org/officeDocument/2006/relationships/image" Target="media/image91.gif"/><Relationship Id="rId105" Type="http://schemas.openxmlformats.org/officeDocument/2006/relationships/hyperlink" Target="https://github.com/markjames/famfamfam-silk-icons" TargetMode="External"/><Relationship Id="rId8" Type="http://schemas.openxmlformats.org/officeDocument/2006/relationships/image" Target="media/image1.gif"/><Relationship Id="rId51" Type="http://schemas.openxmlformats.org/officeDocument/2006/relationships/image" Target="media/image44.gif"/><Relationship Id="rId72" Type="http://schemas.openxmlformats.org/officeDocument/2006/relationships/image" Target="media/image63.gif"/><Relationship Id="rId93" Type="http://schemas.openxmlformats.org/officeDocument/2006/relationships/image" Target="media/image84.gif"/><Relationship Id="rId98" Type="http://schemas.openxmlformats.org/officeDocument/2006/relationships/image" Target="media/image89.gif"/><Relationship Id="rId3" Type="http://schemas.openxmlformats.org/officeDocument/2006/relationships/styles" Target="styles.xml"/><Relationship Id="rId25" Type="http://schemas.openxmlformats.org/officeDocument/2006/relationships/image" Target="media/image18.gif"/><Relationship Id="rId46" Type="http://schemas.openxmlformats.org/officeDocument/2006/relationships/image" Target="media/image39.gif"/><Relationship Id="rId67" Type="http://schemas.openxmlformats.org/officeDocument/2006/relationships/image" Target="media/image58.gif"/><Relationship Id="rId20" Type="http://schemas.openxmlformats.org/officeDocument/2006/relationships/image" Target="media/image13.gif"/><Relationship Id="rId41" Type="http://schemas.openxmlformats.org/officeDocument/2006/relationships/image" Target="media/image34.gif"/><Relationship Id="rId62" Type="http://schemas.openxmlformats.org/officeDocument/2006/relationships/image" Target="media/image53.gif"/><Relationship Id="rId83" Type="http://schemas.openxmlformats.org/officeDocument/2006/relationships/image" Target="media/image74.gif"/><Relationship Id="rId88" Type="http://schemas.openxmlformats.org/officeDocument/2006/relationships/image" Target="media/image79.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F3A44-ECC4-47D9-9463-9CF29EA8B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5697</Words>
  <Characters>32479</Characters>
  <Application>Microsoft Office Word</Application>
  <DocSecurity>0</DocSecurity>
  <Lines>270</Lines>
  <Paragraphs>76</Paragraphs>
  <ScaleCrop>false</ScaleCrop>
  <HeadingPairs>
    <vt:vector size="6" baseType="variant">
      <vt:variant>
        <vt:lpstr>Title</vt:lpstr>
      </vt:variant>
      <vt:variant>
        <vt:i4>1</vt:i4>
      </vt:variant>
      <vt:variant>
        <vt:lpstr>Titolo</vt:lpstr>
      </vt:variant>
      <vt:variant>
        <vt:i4>1</vt:i4>
      </vt:variant>
      <vt:variant>
        <vt:lpstr>Intestazioni</vt:lpstr>
      </vt:variant>
      <vt:variant>
        <vt:i4>24</vt:i4>
      </vt:variant>
    </vt:vector>
  </HeadingPairs>
  <TitlesOfParts>
    <vt:vector size="26" baseType="lpstr">
      <vt:lpstr/>
      <vt:lpstr/>
      <vt:lpstr>0 — Quick start</vt:lpstr>
      <vt:lpstr>1 — Requirements</vt:lpstr>
      <vt:lpstr>2 — Basic info</vt:lpstr>
      <vt:lpstr>3 — On DOCX files formatting</vt:lpstr>
      <vt:lpstr>4 — Installing and starting</vt:lpstr>
      <vt:lpstr>5 — docxTranslat user interface</vt:lpstr>
      <vt:lpstr>5.1 — Plugin configuration</vt:lpstr>
      <vt:lpstr>5.1.1 — Plugin configuration. Basic settings</vt:lpstr>
      <vt:lpstr>5.1.2 — Plugin configuration. Docx file analysis</vt:lpstr>
      <vt:lpstr>5. 2 — Docx translation</vt:lpstr>
      <vt:lpstr>5.3 — Preview translation</vt:lpstr>
      <vt:lpstr>5.4 — Images tools</vt:lpstr>
      <vt:lpstr>5.5 — Sigil MANIFEST</vt:lpstr>
      <vt:lpstr>5.6 — Sigil SPINE</vt:lpstr>
      <vt:lpstr>5.7 — Misc pages</vt:lpstr>
      <vt:lpstr>5.7.1 — Title page</vt:lpstr>
      <vt:lpstr>5.7.2 — Half title page</vt:lpstr>
      <vt:lpstr>5.7.3 — Copyright page</vt:lpstr>
      <vt:lpstr>5.7.4 — Dedication page</vt:lpstr>
      <vt:lpstr>5.7.5 — Other titles by the same author</vt:lpstr>
      <vt:lpstr>5.7.6 — Epigraph page</vt:lpstr>
      <vt:lpstr>5.7.7 — Table of content page (TOC)</vt:lpstr>
      <vt:lpstr>5.8 — Mini editor </vt:lpstr>
      <vt:lpstr>Acknowledgements</vt:lpstr>
    </vt:vector>
  </TitlesOfParts>
  <Company/>
  <LinksUpToDate>false</LinksUpToDate>
  <CharactersWithSpaces>38100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2023-09-05T13:33:00Z</dcterms:created>
  <dcterms:modified xsi:type="dcterms:W3CDTF">2023-12-06T16:15:00Z</dcterms:modified>
</cp:coreProperties>
</file>