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251A" w14:textId="77777777" w:rsidR="007C5874" w:rsidRPr="00727C02" w:rsidRDefault="00727C02">
      <w:pPr>
        <w:rPr>
          <w:sz w:val="160"/>
          <w:szCs w:val="160"/>
        </w:rPr>
      </w:pPr>
      <w:r w:rsidRPr="00727C02">
        <w:rPr>
          <w:sz w:val="160"/>
          <w:szCs w:val="160"/>
        </w:rPr>
        <w:t xml:space="preserve">The Bridge of Skulls loomed high above him, </w:t>
      </w:r>
      <w:proofErr w:type="spellStart"/>
      <w:r w:rsidRPr="00727C02">
        <w:rPr>
          <w:sz w:val="160"/>
          <w:szCs w:val="160"/>
        </w:rPr>
        <w:t>Varamyr</w:t>
      </w:r>
      <w:proofErr w:type="spellEnd"/>
      <w:r w:rsidRPr="00727C02">
        <w:rPr>
          <w:sz w:val="160"/>
          <w:szCs w:val="160"/>
        </w:rPr>
        <w:t xml:space="preserve"> </w:t>
      </w:r>
      <w:r>
        <w:rPr>
          <w:sz w:val="160"/>
          <w:szCs w:val="160"/>
        </w:rPr>
        <w:t>realized. No</w:t>
      </w:r>
      <w:bookmarkStart w:id="0" w:name="_GoBack"/>
      <w:bookmarkEnd w:id="0"/>
    </w:p>
    <w:sectPr w:rsidR="007C5874" w:rsidRPr="00727C02" w:rsidSect="002379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2D"/>
    <w:rsid w:val="002379FD"/>
    <w:rsid w:val="00727C02"/>
    <w:rsid w:val="007C5874"/>
    <w:rsid w:val="009C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DE16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Macintosh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Broyles</dc:creator>
  <cp:keywords/>
  <dc:description/>
  <cp:lastModifiedBy>Don Broyles</cp:lastModifiedBy>
  <cp:revision>2</cp:revision>
  <dcterms:created xsi:type="dcterms:W3CDTF">2020-06-25T20:47:00Z</dcterms:created>
  <dcterms:modified xsi:type="dcterms:W3CDTF">2020-06-25T21:02:00Z</dcterms:modified>
</cp:coreProperties>
</file>