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FEE" w:rsidRPr="009E1FEE" w:rsidRDefault="009E1FEE" w:rsidP="009E1FEE">
      <w:pPr>
        <w:pStyle w:val="Ttulo"/>
        <w:rPr>
          <w:lang w:val="en-US"/>
        </w:rPr>
      </w:pPr>
      <w:r w:rsidRPr="009E1FEE">
        <w:rPr>
          <w:lang w:val="en-US"/>
        </w:rPr>
        <w:t>SECTION 1</w:t>
      </w:r>
      <w:r>
        <w:rPr>
          <w:rStyle w:val="Refdenotaderodap"/>
          <w:lang w:val="en-US"/>
        </w:rPr>
        <w:footnoteReference w:id="1"/>
      </w:r>
    </w:p>
    <w:p w:rsid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The studio </w:t>
      </w:r>
      <w:proofErr w:type="gramStart"/>
      <w:r w:rsidRPr="009E1FEE">
        <w:rPr>
          <w:rFonts w:ascii="Arial" w:hAnsi="Arial" w:cs="Arial"/>
          <w:color w:val="000000"/>
          <w:sz w:val="27"/>
          <w:szCs w:val="27"/>
          <w:lang w:val="en-US"/>
        </w:rPr>
        <w:t>was filled</w:t>
      </w:r>
      <w:proofErr w:type="gramEnd"/>
      <w:r w:rsidRPr="009E1FEE">
        <w:rPr>
          <w:rFonts w:ascii="Arial" w:hAnsi="Arial" w:cs="Arial"/>
          <w:color w:val="000000"/>
          <w:sz w:val="27"/>
          <w:szCs w:val="27"/>
          <w:lang w:val="en-US"/>
        </w:rPr>
        <w:t xml:space="preserve"> with the rich </w:t>
      </w:r>
      <w:proofErr w:type="spellStart"/>
      <w:r w:rsidRPr="009E1FEE">
        <w:rPr>
          <w:rFonts w:ascii="Arial" w:hAnsi="Arial" w:cs="Arial"/>
          <w:color w:val="000000"/>
          <w:sz w:val="27"/>
          <w:szCs w:val="27"/>
          <w:lang w:val="en-US"/>
        </w:rPr>
        <w:t>odour</w:t>
      </w:r>
      <w:proofErr w:type="spellEnd"/>
      <w:r w:rsidRPr="009E1FEE">
        <w:rPr>
          <w:rFonts w:ascii="Arial" w:hAnsi="Arial" w:cs="Arial"/>
          <w:color w:val="000000"/>
          <w:sz w:val="27"/>
          <w:szCs w:val="27"/>
          <w:lang w:val="en-US"/>
        </w:rPr>
        <w:t xml:space="preserve"> of roses, and when the light summer wind stirred amidst the trees of the garden, there came through the open door the heavy scent of the lilac, or the more delicate perfume of the pink-flowering thorn.</w:t>
      </w:r>
      <w:r>
        <w:rPr>
          <w:rStyle w:val="Refdenotaderodap"/>
          <w:rFonts w:ascii="Arial" w:hAnsi="Arial" w:cs="Arial"/>
          <w:color w:val="000000"/>
          <w:sz w:val="27"/>
          <w:szCs w:val="27"/>
          <w:lang w:val="en-US"/>
        </w:rPr>
        <w:footnoteReference w:id="2"/>
      </w:r>
    </w:p>
    <w:p w:rsid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proofErr w:type="gramStart"/>
      <w:r w:rsidRPr="009E1FEE">
        <w:rPr>
          <w:rFonts w:ascii="Arial" w:hAnsi="Arial" w:cs="Arial"/>
          <w:color w:val="000000"/>
          <w:sz w:val="27"/>
          <w:szCs w:val="27"/>
          <w:lang w:val="en-US"/>
        </w:rPr>
        <w:t>shadows</w:t>
      </w:r>
      <w:proofErr w:type="gramEnd"/>
      <w:r w:rsidRPr="009E1FEE">
        <w:rPr>
          <w:rFonts w:ascii="Arial" w:hAnsi="Arial" w:cs="Arial"/>
          <w:color w:val="000000"/>
          <w:sz w:val="27"/>
          <w:szCs w:val="27"/>
          <w:lang w:val="en-US"/>
        </w:rPr>
        <w:t xml:space="preserve"> of birds in flight flitted across the long </w:t>
      </w:r>
      <w:proofErr w:type="spellStart"/>
      <w:r w:rsidRPr="009E1FEE">
        <w:rPr>
          <w:rFonts w:ascii="Arial" w:hAnsi="Arial" w:cs="Arial"/>
          <w:color w:val="000000"/>
          <w:sz w:val="27"/>
          <w:szCs w:val="27"/>
          <w:lang w:val="en-US"/>
        </w:rPr>
        <w:t>tussore</w:t>
      </w:r>
      <w:proofErr w:type="spellEnd"/>
      <w:r w:rsidRPr="009E1FEE">
        <w:rPr>
          <w:rFonts w:ascii="Arial" w:hAnsi="Arial" w:cs="Arial"/>
          <w:color w:val="000000"/>
          <w:sz w:val="27"/>
          <w:szCs w:val="27"/>
          <w:lang w:val="en-US"/>
        </w:rPr>
        <w:t xml:space="preserve">-silk curtains that were stretched in front of the huge window, producing a kind of momentary Japanese effect, and making him think of those pallid, jade-faced painters of Tokyo who, through the medium of an art that is </w:t>
      </w:r>
      <w:proofErr w:type="spellStart"/>
      <w:r w:rsidRPr="009E1FEE">
        <w:rPr>
          <w:rFonts w:ascii="Arial" w:hAnsi="Arial" w:cs="Arial"/>
          <w:color w:val="000000"/>
          <w:sz w:val="27"/>
          <w:szCs w:val="27"/>
          <w:lang w:val="en-US"/>
        </w:rPr>
        <w:t>necesrily</w:t>
      </w:r>
      <w:proofErr w:type="spellEnd"/>
      <w:r w:rsidRPr="009E1FEE">
        <w:rPr>
          <w:rFonts w:ascii="Arial" w:hAnsi="Arial" w:cs="Arial"/>
          <w:color w:val="000000"/>
          <w:sz w:val="27"/>
          <w:szCs w:val="27"/>
          <w:lang w:val="en-US"/>
        </w:rPr>
        <w:t xml:space="preserve"> immobile, seek to convey </w:t>
      </w:r>
      <w:r>
        <w:rPr>
          <w:rStyle w:val="Refdenotaderodap"/>
          <w:rFonts w:ascii="Arial" w:hAnsi="Arial" w:cs="Arial"/>
          <w:color w:val="000000"/>
          <w:sz w:val="27"/>
          <w:szCs w:val="27"/>
          <w:lang w:val="en-US"/>
        </w:rPr>
        <w:footnoteReference w:id="3"/>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In the </w:t>
      </w:r>
      <w:proofErr w:type="spellStart"/>
      <w:r w:rsidRPr="009E1FEE">
        <w:rPr>
          <w:rFonts w:ascii="Arial" w:hAnsi="Arial" w:cs="Arial"/>
          <w:color w:val="000000"/>
          <w:sz w:val="27"/>
          <w:szCs w:val="27"/>
          <w:lang w:val="en-US"/>
        </w:rPr>
        <w:t>centre</w:t>
      </w:r>
      <w:proofErr w:type="spellEnd"/>
      <w:r w:rsidRPr="009E1FEE">
        <w:rPr>
          <w:rFonts w:ascii="Arial" w:hAnsi="Arial" w:cs="Arial"/>
          <w:color w:val="000000"/>
          <w:sz w:val="27"/>
          <w:szCs w:val="27"/>
          <w:lang w:val="en-US"/>
        </w:rPr>
        <w:t xml:space="preserve"> of the room, clamped to an upright easel, stood the full-length portrait of a young man of extraordinary personal beauty, and in front of it, some little distance away, was sitting the artist himself, Basil </w:t>
      </w:r>
      <w:proofErr w:type="spellStart"/>
      <w:r w:rsidRPr="009E1FEE">
        <w:rPr>
          <w:rFonts w:ascii="Arial" w:hAnsi="Arial" w:cs="Arial"/>
          <w:color w:val="000000"/>
          <w:sz w:val="27"/>
          <w:szCs w:val="27"/>
          <w:lang w:val="en-US"/>
        </w:rPr>
        <w:t>Hallward</w:t>
      </w:r>
      <w:proofErr w:type="spellEnd"/>
      <w:r w:rsidRPr="009E1FEE">
        <w:rPr>
          <w:rFonts w:ascii="Arial" w:hAnsi="Arial" w:cs="Arial"/>
          <w:color w:val="000000"/>
          <w:sz w:val="27"/>
          <w:szCs w:val="27"/>
          <w:lang w:val="en-US"/>
        </w:rPr>
        <w:t>, whose sudden disappearance some years ago caused, at the time, such public excitement and gave rise to so many strange conjectures.</w:t>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As the painter looked at the gracious and comely form he had so </w:t>
      </w:r>
      <w:proofErr w:type="spellStart"/>
      <w:r w:rsidRPr="009E1FEE">
        <w:rPr>
          <w:rFonts w:ascii="Arial" w:hAnsi="Arial" w:cs="Arial"/>
          <w:color w:val="000000"/>
          <w:sz w:val="27"/>
          <w:szCs w:val="27"/>
          <w:lang w:val="en-US"/>
        </w:rPr>
        <w:t>skilfully</w:t>
      </w:r>
      <w:proofErr w:type="spellEnd"/>
      <w:r w:rsidRPr="009E1FEE">
        <w:rPr>
          <w:rFonts w:ascii="Arial" w:hAnsi="Arial" w:cs="Arial"/>
          <w:color w:val="000000"/>
          <w:sz w:val="27"/>
          <w:szCs w:val="27"/>
          <w:lang w:val="en-US"/>
        </w:rPr>
        <w:t xml:space="preserve"> mirrored in his art, a smile of pleasure passed across his face, and seemed about to linger there. But he suddenly </w:t>
      </w:r>
      <w:r>
        <w:rPr>
          <w:rStyle w:val="Refdenotaderodap"/>
          <w:rFonts w:ascii="Arial" w:hAnsi="Arial" w:cs="Arial"/>
          <w:color w:val="000000"/>
          <w:sz w:val="27"/>
          <w:szCs w:val="27"/>
          <w:lang w:val="en-US"/>
        </w:rPr>
        <w:footnoteReference w:id="4"/>
      </w:r>
    </w:p>
    <w:p w:rsidR="009E1FEE" w:rsidRDefault="009E1FEE">
      <w:pPr>
        <w:rPr>
          <w:lang w:val="en-US"/>
        </w:rPr>
        <w:sectPr w:rsidR="009E1FEE">
          <w:footnotePr>
            <w:numRestart w:val="eachSect"/>
          </w:footnotePr>
          <w:pgSz w:w="11906" w:h="16838"/>
          <w:pgMar w:top="1417" w:right="1701" w:bottom="1417" w:left="1701" w:header="708" w:footer="708" w:gutter="0"/>
          <w:cols w:space="708"/>
          <w:docGrid w:linePitch="360"/>
        </w:sectPr>
      </w:pPr>
    </w:p>
    <w:p w:rsidR="006031D0" w:rsidRDefault="009E1FEE" w:rsidP="009E1FEE">
      <w:pPr>
        <w:pStyle w:val="Ttulo"/>
        <w:rPr>
          <w:lang w:val="en-US"/>
        </w:rPr>
      </w:pPr>
      <w:r>
        <w:rPr>
          <w:lang w:val="en-US"/>
        </w:rPr>
        <w:lastRenderedPageBreak/>
        <w:t>SECTION 2</w:t>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As they </w:t>
      </w:r>
      <w:proofErr w:type="gramStart"/>
      <w:r w:rsidRPr="009E1FEE">
        <w:rPr>
          <w:rFonts w:ascii="Arial" w:hAnsi="Arial" w:cs="Arial"/>
          <w:color w:val="000000"/>
          <w:sz w:val="27"/>
          <w:szCs w:val="27"/>
          <w:lang w:val="en-US"/>
        </w:rPr>
        <w:t>entered</w:t>
      </w:r>
      <w:proofErr w:type="gramEnd"/>
      <w:r w:rsidRPr="009E1FEE">
        <w:rPr>
          <w:rFonts w:ascii="Arial" w:hAnsi="Arial" w:cs="Arial"/>
          <w:color w:val="000000"/>
          <w:sz w:val="27"/>
          <w:szCs w:val="27"/>
          <w:lang w:val="en-US"/>
        </w:rPr>
        <w:t xml:space="preserve"> they saw Dorian Gray. He </w:t>
      </w:r>
      <w:proofErr w:type="gramStart"/>
      <w:r w:rsidRPr="009E1FEE">
        <w:rPr>
          <w:rFonts w:ascii="Arial" w:hAnsi="Arial" w:cs="Arial"/>
          <w:color w:val="000000"/>
          <w:sz w:val="27"/>
          <w:szCs w:val="27"/>
          <w:lang w:val="en-US"/>
        </w:rPr>
        <w:t>was seated</w:t>
      </w:r>
      <w:proofErr w:type="gramEnd"/>
      <w:r w:rsidRPr="009E1FEE">
        <w:rPr>
          <w:rFonts w:ascii="Arial" w:hAnsi="Arial" w:cs="Arial"/>
          <w:color w:val="000000"/>
          <w:sz w:val="27"/>
          <w:szCs w:val="27"/>
          <w:lang w:val="en-US"/>
        </w:rPr>
        <w:t xml:space="preserve"> at the piano, with his back to them, turning over the pages of a volume of Schumann's "Forest Scenes." "You must lend me these, Basil," he cried. "I want to learn them. They are perfectly charming."</w:t>
      </w:r>
      <w:r>
        <w:rPr>
          <w:rStyle w:val="Refdenotaderodap"/>
          <w:rFonts w:ascii="Arial" w:hAnsi="Arial" w:cs="Arial"/>
          <w:color w:val="000000"/>
          <w:sz w:val="27"/>
          <w:szCs w:val="27"/>
          <w:lang w:val="en-US"/>
        </w:rPr>
        <w:footnoteReference w:id="5"/>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"Oh, I am tired of sitting, and I don't want a life-sized portrait of myself," answered the lad, swinging round on the music-stool in a </w:t>
      </w:r>
      <w:proofErr w:type="spellStart"/>
      <w:r w:rsidRPr="009E1FEE">
        <w:rPr>
          <w:rFonts w:ascii="Arial" w:hAnsi="Arial" w:cs="Arial"/>
          <w:color w:val="000000"/>
          <w:sz w:val="27"/>
          <w:szCs w:val="27"/>
          <w:lang w:val="en-US"/>
        </w:rPr>
        <w:t>wilful</w:t>
      </w:r>
      <w:proofErr w:type="spellEnd"/>
      <w:r w:rsidRPr="009E1FEE">
        <w:rPr>
          <w:rFonts w:ascii="Arial" w:hAnsi="Arial" w:cs="Arial"/>
          <w:color w:val="000000"/>
          <w:sz w:val="27"/>
          <w:szCs w:val="27"/>
          <w:lang w:val="en-US"/>
        </w:rPr>
        <w:t xml:space="preserve">, petulant manner. When he caught sight of Lord Henry, a faint blush </w:t>
      </w:r>
      <w:proofErr w:type="spellStart"/>
      <w:r w:rsidRPr="009E1FEE">
        <w:rPr>
          <w:rFonts w:ascii="Arial" w:hAnsi="Arial" w:cs="Arial"/>
          <w:color w:val="000000"/>
          <w:sz w:val="27"/>
          <w:szCs w:val="27"/>
          <w:lang w:val="en-US"/>
        </w:rPr>
        <w:t>coloured</w:t>
      </w:r>
      <w:proofErr w:type="spellEnd"/>
      <w:r w:rsidRPr="009E1FEE">
        <w:rPr>
          <w:rFonts w:ascii="Arial" w:hAnsi="Arial" w:cs="Arial"/>
          <w:color w:val="000000"/>
          <w:sz w:val="27"/>
          <w:szCs w:val="27"/>
          <w:lang w:val="en-US"/>
        </w:rPr>
        <w:t xml:space="preserve"> his cheeks for a moment, and he started up. "I beg your pardon, Basil, but I didn't know you had any one with you."</w:t>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"You have not spoiled my pleasure in meeting you, Mr. Gray," said Lord Henry, stepping forward and extending his hand. "My aunt has often spoken to me about you. You are one of her </w:t>
      </w:r>
      <w:proofErr w:type="spellStart"/>
      <w:r w:rsidRPr="009E1FEE">
        <w:rPr>
          <w:rFonts w:ascii="Arial" w:hAnsi="Arial" w:cs="Arial"/>
          <w:color w:val="000000"/>
          <w:sz w:val="27"/>
          <w:szCs w:val="27"/>
          <w:lang w:val="en-US"/>
        </w:rPr>
        <w:t>favourites</w:t>
      </w:r>
      <w:proofErr w:type="spellEnd"/>
      <w:r w:rsidRPr="009E1FEE">
        <w:rPr>
          <w:rFonts w:ascii="Arial" w:hAnsi="Arial" w:cs="Arial"/>
          <w:color w:val="000000"/>
          <w:sz w:val="27"/>
          <w:szCs w:val="27"/>
          <w:lang w:val="en-US"/>
        </w:rPr>
        <w:t>, and, I am afraid, one of her victims also."</w:t>
      </w:r>
      <w:r>
        <w:rPr>
          <w:rFonts w:ascii="Arial" w:hAnsi="Arial" w:cs="Arial"/>
          <w:color w:val="000000"/>
          <w:sz w:val="27"/>
          <w:szCs w:val="27"/>
          <w:lang w:val="en-US"/>
        </w:rPr>
        <w:t xml:space="preserve"> </w:t>
      </w:r>
      <w:r>
        <w:rPr>
          <w:rStyle w:val="Refdenotaderodap"/>
          <w:rFonts w:ascii="Arial" w:hAnsi="Arial" w:cs="Arial"/>
          <w:color w:val="000000"/>
          <w:sz w:val="27"/>
          <w:szCs w:val="27"/>
          <w:lang w:val="en-US"/>
        </w:rPr>
        <w:footnoteReference w:id="6"/>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"Oh, I will make your peace with my aunt. She is quite devoted </w:t>
      </w:r>
      <w:proofErr w:type="gramStart"/>
      <w:r w:rsidRPr="009E1FEE">
        <w:rPr>
          <w:rFonts w:ascii="Arial" w:hAnsi="Arial" w:cs="Arial"/>
          <w:color w:val="000000"/>
          <w:sz w:val="27"/>
          <w:szCs w:val="27"/>
          <w:lang w:val="en-US"/>
        </w:rPr>
        <w:t>to</w:t>
      </w:r>
      <w:proofErr w:type="gramEnd"/>
      <w:r w:rsidRPr="009E1FEE">
        <w:rPr>
          <w:rFonts w:ascii="Arial" w:hAnsi="Arial" w:cs="Arial"/>
          <w:color w:val="000000"/>
          <w:sz w:val="27"/>
          <w:szCs w:val="27"/>
          <w:lang w:val="en-US"/>
        </w:rPr>
        <w:t xml:space="preserve"> you. </w:t>
      </w:r>
      <w:proofErr w:type="gramStart"/>
      <w:r w:rsidRPr="009E1FEE">
        <w:rPr>
          <w:rFonts w:ascii="Arial" w:hAnsi="Arial" w:cs="Arial"/>
          <w:color w:val="000000"/>
          <w:sz w:val="27"/>
          <w:szCs w:val="27"/>
          <w:lang w:val="en-US"/>
        </w:rPr>
        <w:t>And</w:t>
      </w:r>
      <w:proofErr w:type="gramEnd"/>
      <w:r w:rsidRPr="009E1FEE">
        <w:rPr>
          <w:rFonts w:ascii="Arial" w:hAnsi="Arial" w:cs="Arial"/>
          <w:color w:val="000000"/>
          <w:sz w:val="27"/>
          <w:szCs w:val="27"/>
          <w:lang w:val="en-US"/>
        </w:rPr>
        <w:t xml:space="preserve"> I don't think it really matters about </w:t>
      </w:r>
      <w:proofErr w:type="spellStart"/>
      <w:r w:rsidRPr="009E1FEE">
        <w:rPr>
          <w:rFonts w:ascii="Arial" w:hAnsi="Arial" w:cs="Arial"/>
          <w:color w:val="000000"/>
          <w:sz w:val="27"/>
          <w:szCs w:val="27"/>
          <w:lang w:val="en-US"/>
        </w:rPr>
        <w:t>your</w:t>
      </w:r>
      <w:proofErr w:type="spellEnd"/>
      <w:r w:rsidRPr="009E1FEE">
        <w:rPr>
          <w:rFonts w:ascii="Arial" w:hAnsi="Arial" w:cs="Arial"/>
          <w:color w:val="000000"/>
          <w:sz w:val="27"/>
          <w:szCs w:val="27"/>
          <w:lang w:val="en-US"/>
        </w:rPr>
        <w:t xml:space="preserve"> not being there. The audience probably thought it was a duet. When Aunt Agatha sits down to the piano, she makes quite enough noise for two people."</w:t>
      </w:r>
      <w:r>
        <w:rPr>
          <w:rFonts w:ascii="Arial" w:hAnsi="Arial" w:cs="Arial"/>
          <w:color w:val="000000"/>
          <w:sz w:val="27"/>
          <w:szCs w:val="27"/>
          <w:lang w:val="en-US"/>
        </w:rPr>
        <w:t xml:space="preserve"> </w:t>
      </w:r>
      <w:r>
        <w:rPr>
          <w:rStyle w:val="Refdenotaderodap"/>
          <w:rFonts w:ascii="Arial" w:hAnsi="Arial" w:cs="Arial"/>
          <w:color w:val="000000"/>
          <w:sz w:val="27"/>
          <w:szCs w:val="27"/>
          <w:lang w:val="en-US"/>
        </w:rPr>
        <w:footnoteReference w:id="7"/>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"That is very horrid to her, and not very nice to me," answered Dorian, laughing.</w:t>
      </w:r>
    </w:p>
    <w:p w:rsidR="009E1FEE" w:rsidRDefault="009E1FEE">
      <w:pPr>
        <w:rPr>
          <w:lang w:val="en-US"/>
        </w:rPr>
        <w:sectPr w:rsidR="009E1FEE">
          <w:footnotePr>
            <w:numRestart w:val="eachSect"/>
          </w:footnotePr>
          <w:pgSz w:w="11906" w:h="16838"/>
          <w:pgMar w:top="1417" w:right="1701" w:bottom="1417" w:left="1701" w:header="708" w:footer="708" w:gutter="0"/>
          <w:cols w:space="708"/>
          <w:docGrid w:linePitch="360"/>
        </w:sectPr>
      </w:pPr>
    </w:p>
    <w:p w:rsidR="009E1FEE" w:rsidRDefault="009E1FEE" w:rsidP="009E1FEE">
      <w:pPr>
        <w:pStyle w:val="Ttulo"/>
        <w:rPr>
          <w:lang w:val="en-US"/>
        </w:rPr>
      </w:pPr>
      <w:r>
        <w:rPr>
          <w:lang w:val="en-US"/>
        </w:rPr>
        <w:lastRenderedPageBreak/>
        <w:t>SECTION 3</w:t>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Lord Henry looked at him. Yes, he was certainly wonderfully handsome, with his finely curved scarlet lips, his frank blue eyes, </w:t>
      </w:r>
      <w:proofErr w:type="gramStart"/>
      <w:r w:rsidRPr="009E1FEE">
        <w:rPr>
          <w:rFonts w:ascii="Arial" w:hAnsi="Arial" w:cs="Arial"/>
          <w:color w:val="000000"/>
          <w:sz w:val="27"/>
          <w:szCs w:val="27"/>
          <w:lang w:val="en-US"/>
        </w:rPr>
        <w:t>his</w:t>
      </w:r>
      <w:proofErr w:type="gramEnd"/>
      <w:r w:rsidRPr="009E1FEE">
        <w:rPr>
          <w:rFonts w:ascii="Arial" w:hAnsi="Arial" w:cs="Arial"/>
          <w:color w:val="000000"/>
          <w:sz w:val="27"/>
          <w:szCs w:val="27"/>
          <w:lang w:val="en-US"/>
        </w:rPr>
        <w:t xml:space="preserve"> crisp gold hair. </w:t>
      </w:r>
      <w:proofErr w:type="gramStart"/>
      <w:r w:rsidRPr="009E1FEE">
        <w:rPr>
          <w:rFonts w:ascii="Arial" w:hAnsi="Arial" w:cs="Arial"/>
          <w:color w:val="000000"/>
          <w:sz w:val="27"/>
          <w:szCs w:val="27"/>
          <w:lang w:val="en-US"/>
        </w:rPr>
        <w:t>There was something in his face that made one trust him at once.</w:t>
      </w:r>
      <w:proofErr w:type="gramEnd"/>
      <w:r w:rsidRPr="009E1FEE">
        <w:rPr>
          <w:rFonts w:ascii="Arial" w:hAnsi="Arial" w:cs="Arial"/>
          <w:color w:val="000000"/>
          <w:sz w:val="27"/>
          <w:szCs w:val="27"/>
          <w:lang w:val="en-US"/>
        </w:rPr>
        <w:t xml:space="preserve"> All the </w:t>
      </w:r>
      <w:proofErr w:type="spellStart"/>
      <w:r w:rsidRPr="009E1FEE">
        <w:rPr>
          <w:rFonts w:ascii="Arial" w:hAnsi="Arial" w:cs="Arial"/>
          <w:color w:val="000000"/>
          <w:sz w:val="27"/>
          <w:szCs w:val="27"/>
          <w:lang w:val="en-US"/>
        </w:rPr>
        <w:t>candour</w:t>
      </w:r>
      <w:proofErr w:type="spellEnd"/>
      <w:r w:rsidRPr="009E1FEE">
        <w:rPr>
          <w:rFonts w:ascii="Arial" w:hAnsi="Arial" w:cs="Arial"/>
          <w:color w:val="000000"/>
          <w:sz w:val="27"/>
          <w:szCs w:val="27"/>
          <w:lang w:val="en-US"/>
        </w:rPr>
        <w:t xml:space="preserve"> of youth was there, as well as all youth's passionate purity. One felt that he had kept himself unspotted from the world. No wonder Basil </w:t>
      </w:r>
      <w:proofErr w:type="spellStart"/>
      <w:r w:rsidRPr="009E1FEE">
        <w:rPr>
          <w:rFonts w:ascii="Arial" w:hAnsi="Arial" w:cs="Arial"/>
          <w:color w:val="000000"/>
          <w:sz w:val="27"/>
          <w:szCs w:val="27"/>
          <w:lang w:val="en-US"/>
        </w:rPr>
        <w:t>Hallward</w:t>
      </w:r>
      <w:proofErr w:type="spellEnd"/>
      <w:r w:rsidRPr="009E1FEE">
        <w:rPr>
          <w:rFonts w:ascii="Arial" w:hAnsi="Arial" w:cs="Arial"/>
          <w:color w:val="000000"/>
          <w:sz w:val="27"/>
          <w:szCs w:val="27"/>
          <w:lang w:val="en-US"/>
        </w:rPr>
        <w:t xml:space="preserve"> worshipped him.</w:t>
      </w:r>
      <w:r>
        <w:rPr>
          <w:rStyle w:val="Refdenotaderodap"/>
          <w:rFonts w:ascii="Arial" w:hAnsi="Arial" w:cs="Arial"/>
          <w:color w:val="000000"/>
          <w:sz w:val="27"/>
          <w:szCs w:val="27"/>
          <w:lang w:val="en-US"/>
        </w:rPr>
        <w:footnoteReference w:id="8"/>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The painter had been busy mixing his </w:t>
      </w:r>
      <w:proofErr w:type="spellStart"/>
      <w:r w:rsidRPr="009E1FEE">
        <w:rPr>
          <w:rFonts w:ascii="Arial" w:hAnsi="Arial" w:cs="Arial"/>
          <w:color w:val="000000"/>
          <w:sz w:val="27"/>
          <w:szCs w:val="27"/>
          <w:lang w:val="en-US"/>
        </w:rPr>
        <w:t>colours</w:t>
      </w:r>
      <w:proofErr w:type="spellEnd"/>
      <w:r w:rsidRPr="009E1FEE">
        <w:rPr>
          <w:rFonts w:ascii="Arial" w:hAnsi="Arial" w:cs="Arial"/>
          <w:color w:val="000000"/>
          <w:sz w:val="27"/>
          <w:szCs w:val="27"/>
          <w:lang w:val="en-US"/>
        </w:rPr>
        <w:t xml:space="preserve"> and getting his brushes ready. He was looking worried, and when he heard Lord Henry's last remark, he glanced at him, hesitated for a moment, and then said, "Harry, I want to finish this picture to-day. Would you think it awfully rude of me if I asked you to go away?"</w:t>
      </w:r>
      <w:r>
        <w:rPr>
          <w:rStyle w:val="Refdenotaderodap"/>
          <w:rFonts w:ascii="Arial" w:hAnsi="Arial" w:cs="Arial"/>
          <w:color w:val="000000"/>
          <w:sz w:val="27"/>
          <w:szCs w:val="27"/>
          <w:lang w:val="en-US"/>
        </w:rPr>
        <w:footnoteReference w:id="9"/>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"Oh, please don't, Lord Henry. I see that Basil is in one of his sulky moods, and I </w:t>
      </w:r>
      <w:proofErr w:type="gramStart"/>
      <w:r w:rsidRPr="009E1FEE">
        <w:rPr>
          <w:rFonts w:ascii="Arial" w:hAnsi="Arial" w:cs="Arial"/>
          <w:color w:val="000000"/>
          <w:sz w:val="27"/>
          <w:szCs w:val="27"/>
          <w:lang w:val="en-US"/>
        </w:rPr>
        <w:t>can't</w:t>
      </w:r>
      <w:proofErr w:type="gramEnd"/>
      <w:r w:rsidRPr="009E1FEE">
        <w:rPr>
          <w:rFonts w:ascii="Arial" w:hAnsi="Arial" w:cs="Arial"/>
          <w:color w:val="000000"/>
          <w:sz w:val="27"/>
          <w:szCs w:val="27"/>
          <w:lang w:val="en-US"/>
        </w:rPr>
        <w:t xml:space="preserve"> bear him when he sulks. Besides, I want you to tell me why I should not go in for philanthropy."</w:t>
      </w:r>
    </w:p>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sidRPr="009E1FEE">
        <w:rPr>
          <w:rFonts w:ascii="Arial" w:hAnsi="Arial" w:cs="Arial"/>
          <w:color w:val="000000"/>
          <w:sz w:val="27"/>
          <w:szCs w:val="27"/>
          <w:lang w:val="en-US"/>
        </w:rPr>
        <w:t xml:space="preserve">"I don't know that I shall tell you that, Mr. Gray. It is so tedious a subject that one would have to talk seriously about it. </w:t>
      </w:r>
      <w:proofErr w:type="gramStart"/>
      <w:r w:rsidRPr="009E1FEE">
        <w:rPr>
          <w:rFonts w:ascii="Arial" w:hAnsi="Arial" w:cs="Arial"/>
          <w:color w:val="000000"/>
          <w:sz w:val="27"/>
          <w:szCs w:val="27"/>
          <w:lang w:val="en-US"/>
        </w:rPr>
        <w:t>But</w:t>
      </w:r>
      <w:proofErr w:type="gramEnd"/>
      <w:r w:rsidRPr="009E1FEE">
        <w:rPr>
          <w:rFonts w:ascii="Arial" w:hAnsi="Arial" w:cs="Arial"/>
          <w:color w:val="000000"/>
          <w:sz w:val="27"/>
          <w:szCs w:val="27"/>
          <w:lang w:val="en-US"/>
        </w:rPr>
        <w:t xml:space="preserve"> I certainly shall not run away, now that you have asked me to stop. You </w:t>
      </w:r>
      <w:proofErr w:type="gramStart"/>
      <w:r w:rsidRPr="009E1FEE">
        <w:rPr>
          <w:rFonts w:ascii="Arial" w:hAnsi="Arial" w:cs="Arial"/>
          <w:color w:val="000000"/>
          <w:sz w:val="27"/>
          <w:szCs w:val="27"/>
          <w:lang w:val="en-US"/>
        </w:rPr>
        <w:t>don't</w:t>
      </w:r>
      <w:proofErr w:type="gramEnd"/>
      <w:r w:rsidRPr="009E1FEE">
        <w:rPr>
          <w:rFonts w:ascii="Arial" w:hAnsi="Arial" w:cs="Arial"/>
          <w:color w:val="000000"/>
          <w:sz w:val="27"/>
          <w:szCs w:val="27"/>
          <w:lang w:val="en-US"/>
        </w:rPr>
        <w:t xml:space="preserve"> really mind, Basil, do you? You have often told me that you liked your sitters to have </w:t>
      </w:r>
      <w:proofErr w:type="spellStart"/>
      <w:r w:rsidRPr="009E1FEE">
        <w:rPr>
          <w:rFonts w:ascii="Arial" w:hAnsi="Arial" w:cs="Arial"/>
          <w:color w:val="000000"/>
          <w:sz w:val="27"/>
          <w:szCs w:val="27"/>
          <w:lang w:val="en-US"/>
        </w:rPr>
        <w:t>some one</w:t>
      </w:r>
      <w:proofErr w:type="spellEnd"/>
      <w:r w:rsidRPr="009E1FEE">
        <w:rPr>
          <w:rFonts w:ascii="Arial" w:hAnsi="Arial" w:cs="Arial"/>
          <w:color w:val="000000"/>
          <w:sz w:val="27"/>
          <w:szCs w:val="27"/>
          <w:lang w:val="en-US"/>
        </w:rPr>
        <w:t xml:space="preserve"> to chat to."</w:t>
      </w:r>
      <w:r>
        <w:rPr>
          <w:rFonts w:ascii="Arial" w:hAnsi="Arial" w:cs="Arial"/>
          <w:color w:val="000000"/>
          <w:sz w:val="27"/>
          <w:szCs w:val="27"/>
          <w:lang w:val="en-US"/>
        </w:rPr>
        <w:t xml:space="preserve"> </w:t>
      </w:r>
      <w:r>
        <w:rPr>
          <w:rStyle w:val="Refdenotaderodap"/>
          <w:rFonts w:ascii="Arial" w:hAnsi="Arial" w:cs="Arial"/>
          <w:color w:val="000000"/>
          <w:sz w:val="27"/>
          <w:szCs w:val="27"/>
          <w:lang w:val="en-US"/>
        </w:rPr>
        <w:footnoteReference w:id="10"/>
      </w:r>
    </w:p>
    <w:p w:rsid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rPr>
      </w:pPr>
      <w:r w:rsidRPr="009E1FEE">
        <w:rPr>
          <w:rFonts w:ascii="Arial" w:hAnsi="Arial" w:cs="Arial"/>
          <w:color w:val="000000"/>
          <w:sz w:val="27"/>
          <w:szCs w:val="27"/>
          <w:lang w:val="en-US"/>
        </w:rPr>
        <w:t xml:space="preserve">Lord Henry took up his hat and gloves. "You are very pressing, Basil, but I am afraid I must go. I have promised to meet a man at the Orleans. Good-bye, Mr. Gray. Come and see me some afternoon in Curzon Street. I am nearly always at home at five o'clock. Write to me when you are coming. </w:t>
      </w:r>
      <w:r>
        <w:rPr>
          <w:rFonts w:ascii="Arial" w:hAnsi="Arial" w:cs="Arial"/>
          <w:color w:val="000000"/>
          <w:sz w:val="27"/>
          <w:szCs w:val="27"/>
        </w:rPr>
        <w:t xml:space="preserve">I </w:t>
      </w:r>
      <w:proofErr w:type="spellStart"/>
      <w:r>
        <w:rPr>
          <w:rFonts w:ascii="Arial" w:hAnsi="Arial" w:cs="Arial"/>
          <w:color w:val="000000"/>
          <w:sz w:val="27"/>
          <w:szCs w:val="27"/>
        </w:rPr>
        <w:t>should</w:t>
      </w:r>
      <w:proofErr w:type="spellEnd"/>
      <w:r>
        <w:rPr>
          <w:rFonts w:ascii="Arial" w:hAnsi="Arial" w:cs="Arial"/>
          <w:color w:val="000000"/>
          <w:sz w:val="27"/>
          <w:szCs w:val="27"/>
        </w:rPr>
        <w:t xml:space="preserve"> </w:t>
      </w:r>
      <w:proofErr w:type="spellStart"/>
      <w:r>
        <w:rPr>
          <w:rFonts w:ascii="Arial" w:hAnsi="Arial" w:cs="Arial"/>
          <w:color w:val="000000"/>
          <w:sz w:val="27"/>
          <w:szCs w:val="27"/>
        </w:rPr>
        <w:t>be</w:t>
      </w:r>
      <w:proofErr w:type="spellEnd"/>
      <w:r>
        <w:rPr>
          <w:rFonts w:ascii="Arial" w:hAnsi="Arial" w:cs="Arial"/>
          <w:color w:val="000000"/>
          <w:sz w:val="27"/>
          <w:szCs w:val="27"/>
        </w:rPr>
        <w:t xml:space="preserve"> </w:t>
      </w:r>
      <w:proofErr w:type="spellStart"/>
      <w:r>
        <w:rPr>
          <w:rFonts w:ascii="Arial" w:hAnsi="Arial" w:cs="Arial"/>
          <w:color w:val="000000"/>
          <w:sz w:val="27"/>
          <w:szCs w:val="27"/>
        </w:rPr>
        <w:t>sorry</w:t>
      </w:r>
      <w:proofErr w:type="spellEnd"/>
      <w:r>
        <w:rPr>
          <w:rFonts w:ascii="Arial" w:hAnsi="Arial" w:cs="Arial"/>
          <w:color w:val="000000"/>
          <w:sz w:val="27"/>
          <w:szCs w:val="27"/>
        </w:rPr>
        <w:t xml:space="preserve"> </w:t>
      </w:r>
      <w:proofErr w:type="spellStart"/>
      <w:r>
        <w:rPr>
          <w:rFonts w:ascii="Arial" w:hAnsi="Arial" w:cs="Arial"/>
          <w:color w:val="000000"/>
          <w:sz w:val="27"/>
          <w:szCs w:val="27"/>
        </w:rPr>
        <w:t>to</w:t>
      </w:r>
      <w:proofErr w:type="spellEnd"/>
      <w:r>
        <w:rPr>
          <w:rFonts w:ascii="Arial" w:hAnsi="Arial" w:cs="Arial"/>
          <w:color w:val="000000"/>
          <w:sz w:val="27"/>
          <w:szCs w:val="27"/>
        </w:rPr>
        <w:t xml:space="preserve"> miss </w:t>
      </w:r>
      <w:proofErr w:type="spellStart"/>
      <w:r>
        <w:rPr>
          <w:rFonts w:ascii="Arial" w:hAnsi="Arial" w:cs="Arial"/>
          <w:color w:val="000000"/>
          <w:sz w:val="27"/>
          <w:szCs w:val="27"/>
        </w:rPr>
        <w:t>you</w:t>
      </w:r>
      <w:proofErr w:type="spellEnd"/>
      <w:r>
        <w:rPr>
          <w:rFonts w:ascii="Arial" w:hAnsi="Arial" w:cs="Arial"/>
          <w:color w:val="000000"/>
          <w:sz w:val="27"/>
          <w:szCs w:val="27"/>
        </w:rPr>
        <w:t>."</w:t>
      </w:r>
    </w:p>
    <w:p w:rsidR="009E1FEE" w:rsidRPr="009E1FEE" w:rsidRDefault="009E1FEE">
      <w:pPr>
        <w:rPr>
          <w:lang w:val="en-US"/>
        </w:rPr>
      </w:pPr>
    </w:p>
    <w:sectPr w:rsidR="009E1FEE" w:rsidRPr="009E1FEE">
      <w:footnotePr>
        <w:numRestart w:val="eachSect"/>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E5" w:rsidRDefault="005200E5" w:rsidP="009E1FEE">
      <w:pPr>
        <w:spacing w:after="0" w:line="240" w:lineRule="auto"/>
      </w:pPr>
      <w:r>
        <w:separator/>
      </w:r>
    </w:p>
  </w:endnote>
  <w:endnote w:type="continuationSeparator" w:id="0">
    <w:p w:rsidR="005200E5" w:rsidRDefault="005200E5" w:rsidP="009E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E5" w:rsidRDefault="005200E5" w:rsidP="009E1FEE">
      <w:pPr>
        <w:spacing w:after="0" w:line="240" w:lineRule="auto"/>
      </w:pPr>
      <w:r>
        <w:separator/>
      </w:r>
    </w:p>
  </w:footnote>
  <w:footnote w:type="continuationSeparator" w:id="0">
    <w:p w:rsidR="005200E5" w:rsidRDefault="005200E5" w:rsidP="009E1FEE">
      <w:pPr>
        <w:spacing w:after="0" w:line="240" w:lineRule="auto"/>
      </w:pPr>
      <w:r>
        <w:continuationSeparator/>
      </w:r>
    </w:p>
  </w:footnote>
  <w:footnote w:id="1">
    <w:p w:rsidR="009E1FEE" w:rsidRPr="009E1FEE" w:rsidRDefault="009E1FEE">
      <w:pPr>
        <w:pStyle w:val="Textodenotaderodap"/>
        <w:rPr>
          <w:lang w:val="en-US"/>
        </w:rPr>
      </w:pPr>
      <w:r>
        <w:rPr>
          <w:rStyle w:val="Refdenotaderodap"/>
        </w:rPr>
        <w:footnoteRef/>
      </w:r>
      <w:r w:rsidRPr="009E1FEE">
        <w:rPr>
          <w:lang w:val="en-US"/>
        </w:rPr>
        <w:t xml:space="preserve"> </w:t>
      </w:r>
    </w:p>
  </w:footnote>
  <w:footnote w:id="2">
    <w:p w:rsidR="009E1FEE" w:rsidRPr="009E1FEE" w:rsidRDefault="009E1FEE" w:rsidP="009E1FEE">
      <w:pPr>
        <w:rPr>
          <w:lang w:val="en-US"/>
        </w:rPr>
      </w:pPr>
      <w:r>
        <w:rPr>
          <w:rStyle w:val="Refdenotaderodap"/>
        </w:rPr>
        <w:footnoteRef/>
      </w:r>
      <w:r w:rsidRPr="009E1FEE">
        <w:rPr>
          <w:lang w:val="en-US"/>
        </w:rPr>
        <w:t xml:space="preserve"> </w:t>
      </w:r>
      <w:r w:rsidRPr="009E1FEE">
        <w:rPr>
          <w:lang w:val="en-US"/>
        </w:rPr>
        <w:t>From the corner of the divan of Persian saddle-bags on which he was lying, smoking, as was his custom, innumerable cigarettes, Lord Henry Wotton could just catch the gleam of the honey-sweet and honey-</w:t>
      </w:r>
      <w:proofErr w:type="spellStart"/>
      <w:r w:rsidRPr="009E1FEE">
        <w:rPr>
          <w:lang w:val="en-US"/>
        </w:rPr>
        <w:t>coloured</w:t>
      </w:r>
      <w:proofErr w:type="spellEnd"/>
      <w:r w:rsidRPr="009E1FEE">
        <w:rPr>
          <w:lang w:val="en-US"/>
        </w:rPr>
        <w:t xml:space="preserve"> blossoms of a laburnum, whose tremulous branches seemed hardly able to bear the burden of a beauty so </w:t>
      </w:r>
      <w:proofErr w:type="spellStart"/>
      <w:r w:rsidRPr="009E1FEE">
        <w:rPr>
          <w:lang w:val="en-US"/>
        </w:rPr>
        <w:t>flamelike</w:t>
      </w:r>
      <w:proofErr w:type="spellEnd"/>
      <w:r w:rsidRPr="009E1FEE">
        <w:rPr>
          <w:lang w:val="en-US"/>
        </w:rPr>
        <w:t xml:space="preserve"> as theirs; and now and then the fantastic</w:t>
      </w:r>
    </w:p>
  </w:footnote>
  <w:footnote w:id="3">
    <w:p w:rsidR="009E1FEE" w:rsidRPr="009E1FEE" w:rsidRDefault="009E1FEE" w:rsidP="009E1FEE">
      <w:pPr>
        <w:rPr>
          <w:lang w:val="en-US"/>
        </w:rPr>
      </w:pPr>
      <w:r>
        <w:rPr>
          <w:rStyle w:val="Refdenotaderodap"/>
        </w:rPr>
        <w:footnoteRef/>
      </w:r>
      <w:r w:rsidRPr="009E1FEE">
        <w:rPr>
          <w:lang w:val="en-US"/>
        </w:rPr>
        <w:t xml:space="preserve"> </w:t>
      </w:r>
      <w:proofErr w:type="gramStart"/>
      <w:r w:rsidRPr="009E1FEE">
        <w:rPr>
          <w:lang w:val="en-US"/>
        </w:rPr>
        <w:t>the</w:t>
      </w:r>
      <w:proofErr w:type="gramEnd"/>
      <w:r w:rsidRPr="009E1FEE">
        <w:rPr>
          <w:lang w:val="en-US"/>
        </w:rPr>
        <w:t xml:space="preserve"> sense of swiftness and motion. The sullen murmur of the bees shouldering their way through the long unmown grass, or circling with monotonous insistence round the dusty gilt horns of the straggling woodbine, seemed to make the stillness more oppressive. The dim roar of London was like the bourdon note of a distant organ.</w:t>
      </w:r>
    </w:p>
  </w:footnote>
  <w:footnote w:id="4">
    <w:p w:rsidR="009E1FEE" w:rsidRPr="009E1FEE" w:rsidRDefault="009E1FEE" w:rsidP="009E1FEE">
      <w:pPr>
        <w:rPr>
          <w:rFonts w:ascii="Arial" w:hAnsi="Arial" w:cs="Arial"/>
          <w:color w:val="000000"/>
          <w:sz w:val="27"/>
          <w:szCs w:val="27"/>
          <w:lang w:val="en-US"/>
        </w:rPr>
      </w:pPr>
      <w:r>
        <w:rPr>
          <w:rStyle w:val="Refdenotaderodap"/>
        </w:rPr>
        <w:footnoteRef/>
      </w:r>
      <w:r w:rsidRPr="009E1FEE">
        <w:rPr>
          <w:lang w:val="en-US"/>
        </w:rPr>
        <w:t xml:space="preserve"> </w:t>
      </w:r>
      <w:proofErr w:type="gramStart"/>
      <w:r w:rsidRPr="009E1FEE">
        <w:rPr>
          <w:lang w:val="en-US"/>
        </w:rPr>
        <w:t>started</w:t>
      </w:r>
      <w:proofErr w:type="gramEnd"/>
      <w:r w:rsidRPr="009E1FEE">
        <w:rPr>
          <w:lang w:val="en-US"/>
        </w:rPr>
        <w:t xml:space="preserve"> up, and closing his eyes, placed his fingers upon the lids, as though he sought to imprison within his brain some curious dream from which he feared he might awake.</w:t>
      </w:r>
    </w:p>
    <w:p w:rsidR="009E1FEE" w:rsidRPr="009E1FEE" w:rsidRDefault="009E1FEE">
      <w:pPr>
        <w:pStyle w:val="Textodenotaderodap"/>
        <w:rPr>
          <w:lang w:val="en-US"/>
        </w:rPr>
      </w:pPr>
    </w:p>
  </w:footnote>
  <w:footnote w:id="5">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Pr>
          <w:rStyle w:val="Refdenotaderodap"/>
        </w:rPr>
        <w:footnoteRef/>
      </w:r>
      <w:r w:rsidRPr="009E1FEE">
        <w:rPr>
          <w:lang w:val="en-US"/>
        </w:rPr>
        <w:t xml:space="preserve"> </w:t>
      </w:r>
      <w:r w:rsidRPr="009E1FEE">
        <w:rPr>
          <w:rFonts w:ascii="Arial" w:hAnsi="Arial" w:cs="Arial"/>
          <w:color w:val="000000"/>
          <w:sz w:val="27"/>
          <w:szCs w:val="27"/>
          <w:lang w:val="en-US"/>
        </w:rPr>
        <w:t>"That entirely depends on how you sit to-day, Dorian."</w:t>
      </w:r>
    </w:p>
    <w:p w:rsidR="009E1FEE" w:rsidRPr="009E1FEE" w:rsidRDefault="009E1FEE">
      <w:pPr>
        <w:pStyle w:val="Textodenotaderodap"/>
        <w:rPr>
          <w:lang w:val="en-US"/>
        </w:rPr>
      </w:pPr>
    </w:p>
  </w:footnote>
  <w:footnote w:id="6">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Pr>
          <w:rStyle w:val="Refdenotaderodap"/>
        </w:rPr>
        <w:footnoteRef/>
      </w:r>
      <w:r w:rsidRPr="009E1FEE">
        <w:rPr>
          <w:lang w:val="en-US"/>
        </w:rPr>
        <w:t xml:space="preserve"> </w:t>
      </w:r>
      <w:r w:rsidRPr="009E1FEE">
        <w:rPr>
          <w:rFonts w:ascii="Arial" w:hAnsi="Arial" w:cs="Arial"/>
          <w:color w:val="000000"/>
          <w:sz w:val="27"/>
          <w:szCs w:val="27"/>
          <w:lang w:val="en-US"/>
        </w:rPr>
        <w:t xml:space="preserve">"This is Lord Henry Wotton, Dorian, </w:t>
      </w:r>
      <w:proofErr w:type="gramStart"/>
      <w:r w:rsidRPr="009E1FEE">
        <w:rPr>
          <w:rFonts w:ascii="Arial" w:hAnsi="Arial" w:cs="Arial"/>
          <w:color w:val="000000"/>
          <w:sz w:val="27"/>
          <w:szCs w:val="27"/>
          <w:lang w:val="en-US"/>
        </w:rPr>
        <w:t>an</w:t>
      </w:r>
      <w:proofErr w:type="gramEnd"/>
      <w:r w:rsidRPr="009E1FEE">
        <w:rPr>
          <w:rFonts w:ascii="Arial" w:hAnsi="Arial" w:cs="Arial"/>
          <w:color w:val="000000"/>
          <w:sz w:val="27"/>
          <w:szCs w:val="27"/>
          <w:lang w:val="en-US"/>
        </w:rPr>
        <w:t xml:space="preserve"> old Oxford friend of mine. I have just been telling him what a capital sitter you were, and now you have spoiled everything."</w:t>
      </w:r>
    </w:p>
    <w:p w:rsidR="009E1FEE" w:rsidRPr="009E1FEE" w:rsidRDefault="009E1FEE">
      <w:pPr>
        <w:pStyle w:val="Textodenotaderodap"/>
        <w:rPr>
          <w:lang w:val="en-US"/>
        </w:rPr>
      </w:pPr>
    </w:p>
  </w:footnote>
  <w:footnote w:id="7">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Pr>
          <w:rStyle w:val="Refdenotaderodap"/>
        </w:rPr>
        <w:footnoteRef/>
      </w:r>
      <w:r w:rsidRPr="009E1FEE">
        <w:rPr>
          <w:lang w:val="en-US"/>
        </w:rPr>
        <w:t xml:space="preserve"> </w:t>
      </w:r>
      <w:r w:rsidRPr="009E1FEE">
        <w:rPr>
          <w:rFonts w:ascii="Arial" w:hAnsi="Arial" w:cs="Arial"/>
          <w:color w:val="000000"/>
          <w:sz w:val="27"/>
          <w:szCs w:val="27"/>
          <w:lang w:val="en-US"/>
        </w:rPr>
        <w:t xml:space="preserve">"I am in Lady Agatha's black books at present," answered Dorian with a funny look of penitence. "I promised to go to a club in Whitechapel with her last Tuesday, and I really forgot all about it. We were to have played a duet together--three duets, I believe. I </w:t>
      </w:r>
      <w:proofErr w:type="gramStart"/>
      <w:r w:rsidRPr="009E1FEE">
        <w:rPr>
          <w:rFonts w:ascii="Arial" w:hAnsi="Arial" w:cs="Arial"/>
          <w:color w:val="000000"/>
          <w:sz w:val="27"/>
          <w:szCs w:val="27"/>
          <w:lang w:val="en-US"/>
        </w:rPr>
        <w:t>don't</w:t>
      </w:r>
      <w:proofErr w:type="gramEnd"/>
      <w:r w:rsidRPr="009E1FEE">
        <w:rPr>
          <w:rFonts w:ascii="Arial" w:hAnsi="Arial" w:cs="Arial"/>
          <w:color w:val="000000"/>
          <w:sz w:val="27"/>
          <w:szCs w:val="27"/>
          <w:lang w:val="en-US"/>
        </w:rPr>
        <w:t xml:space="preserve"> know what she will say to me. I am far too frightened to call."</w:t>
      </w:r>
    </w:p>
    <w:p w:rsidR="009E1FEE" w:rsidRPr="009E1FEE" w:rsidRDefault="009E1FEE">
      <w:pPr>
        <w:pStyle w:val="Textodenotaderodap"/>
        <w:rPr>
          <w:lang w:val="en-US"/>
        </w:rPr>
      </w:pPr>
    </w:p>
  </w:footnote>
  <w:footnote w:id="8">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Pr>
          <w:rStyle w:val="Refdenotaderodap"/>
        </w:rPr>
        <w:footnoteRef/>
      </w:r>
      <w:r w:rsidRPr="009E1FEE">
        <w:rPr>
          <w:lang w:val="en-US"/>
        </w:rPr>
        <w:t xml:space="preserve"> </w:t>
      </w:r>
      <w:r w:rsidRPr="009E1FEE">
        <w:rPr>
          <w:rFonts w:ascii="Arial" w:hAnsi="Arial" w:cs="Arial"/>
          <w:color w:val="000000"/>
          <w:sz w:val="27"/>
          <w:szCs w:val="27"/>
          <w:lang w:val="en-US"/>
        </w:rPr>
        <w:t xml:space="preserve">"You are too charming to go in for philanthropy, Mr. Gray--far too charming." </w:t>
      </w:r>
      <w:proofErr w:type="gramStart"/>
      <w:r w:rsidRPr="009E1FEE">
        <w:rPr>
          <w:rFonts w:ascii="Arial" w:hAnsi="Arial" w:cs="Arial"/>
          <w:color w:val="000000"/>
          <w:sz w:val="27"/>
          <w:szCs w:val="27"/>
          <w:lang w:val="en-US"/>
        </w:rPr>
        <w:t>And</w:t>
      </w:r>
      <w:proofErr w:type="gramEnd"/>
      <w:r w:rsidRPr="009E1FEE">
        <w:rPr>
          <w:rFonts w:ascii="Arial" w:hAnsi="Arial" w:cs="Arial"/>
          <w:color w:val="000000"/>
          <w:sz w:val="27"/>
          <w:szCs w:val="27"/>
          <w:lang w:val="en-US"/>
        </w:rPr>
        <w:t xml:space="preserve"> Lord Henry flung himself down on the divan and opened his cigarette-case.</w:t>
      </w:r>
    </w:p>
    <w:p w:rsidR="009E1FEE" w:rsidRPr="009E1FEE" w:rsidRDefault="009E1FEE">
      <w:pPr>
        <w:pStyle w:val="Textodenotaderodap"/>
        <w:rPr>
          <w:lang w:val="en-US"/>
        </w:rPr>
      </w:pPr>
    </w:p>
  </w:footnote>
  <w:footnote w:id="9">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Pr>
          <w:rStyle w:val="Refdenotaderodap"/>
        </w:rPr>
        <w:footnoteRef/>
      </w:r>
      <w:r w:rsidRPr="009E1FEE">
        <w:rPr>
          <w:lang w:val="en-US"/>
        </w:rPr>
        <w:t xml:space="preserve"> </w:t>
      </w:r>
      <w:r w:rsidRPr="009E1FEE">
        <w:rPr>
          <w:rFonts w:ascii="Arial" w:hAnsi="Arial" w:cs="Arial"/>
          <w:color w:val="000000"/>
          <w:sz w:val="27"/>
          <w:szCs w:val="27"/>
          <w:lang w:val="en-US"/>
        </w:rPr>
        <w:t>Lord Henry smiled and looked at Dorian Gray. "Am I to go, Mr. Gray?" he asked.</w:t>
      </w:r>
    </w:p>
    <w:p w:rsidR="009E1FEE" w:rsidRPr="009E1FEE" w:rsidRDefault="009E1FEE">
      <w:pPr>
        <w:pStyle w:val="Textodenotaderodap"/>
        <w:rPr>
          <w:lang w:val="en-US"/>
        </w:rPr>
      </w:pPr>
    </w:p>
  </w:footnote>
  <w:footnote w:id="10">
    <w:p w:rsidR="009E1FEE" w:rsidRPr="009E1FEE" w:rsidRDefault="009E1FEE" w:rsidP="009E1FEE">
      <w:pPr>
        <w:pStyle w:val="reading"/>
        <w:spacing w:before="120" w:beforeAutospacing="0" w:after="120" w:afterAutospacing="0" w:line="300" w:lineRule="atLeast"/>
        <w:ind w:left="300" w:right="300" w:firstLine="360"/>
        <w:rPr>
          <w:rFonts w:ascii="Arial" w:hAnsi="Arial" w:cs="Arial"/>
          <w:color w:val="000000"/>
          <w:sz w:val="27"/>
          <w:szCs w:val="27"/>
          <w:lang w:val="en-US"/>
        </w:rPr>
      </w:pPr>
      <w:r>
        <w:rPr>
          <w:rStyle w:val="Refdenotaderodap"/>
        </w:rPr>
        <w:footnoteRef/>
      </w:r>
      <w:r w:rsidRPr="009E1FEE">
        <w:rPr>
          <w:lang w:val="en-US"/>
        </w:rPr>
        <w:t xml:space="preserve"> </w:t>
      </w:r>
      <w:proofErr w:type="spellStart"/>
      <w:r w:rsidRPr="009E1FEE">
        <w:rPr>
          <w:rFonts w:ascii="Arial" w:hAnsi="Arial" w:cs="Arial"/>
          <w:color w:val="000000"/>
          <w:sz w:val="27"/>
          <w:szCs w:val="27"/>
          <w:lang w:val="en-US"/>
        </w:rPr>
        <w:t>Hallward</w:t>
      </w:r>
      <w:proofErr w:type="spellEnd"/>
      <w:r w:rsidRPr="009E1FEE">
        <w:rPr>
          <w:rFonts w:ascii="Arial" w:hAnsi="Arial" w:cs="Arial"/>
          <w:color w:val="000000"/>
          <w:sz w:val="27"/>
          <w:szCs w:val="27"/>
          <w:lang w:val="en-US"/>
        </w:rPr>
        <w:t xml:space="preserve"> bit his li</w:t>
      </w:r>
      <w:bookmarkStart w:id="0" w:name="_GoBack"/>
      <w:bookmarkEnd w:id="0"/>
      <w:r w:rsidRPr="009E1FEE">
        <w:rPr>
          <w:rFonts w:ascii="Arial" w:hAnsi="Arial" w:cs="Arial"/>
          <w:color w:val="000000"/>
          <w:sz w:val="27"/>
          <w:szCs w:val="27"/>
          <w:lang w:val="en-US"/>
        </w:rPr>
        <w:t>p. "If Dorian wishes it, of course you must stay. Dorian's whims are laws to everybody, except himself."</w:t>
      </w:r>
    </w:p>
    <w:p w:rsidR="009E1FEE" w:rsidRDefault="009E1FEE">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EE"/>
    <w:rsid w:val="005200E5"/>
    <w:rsid w:val="006031D0"/>
    <w:rsid w:val="009E1F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C4F5"/>
  <w15:chartTrackingRefBased/>
  <w15:docId w15:val="{9C4CD9F8-A025-411F-B4A2-0853C45F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ading">
    <w:name w:val="reading"/>
    <w:basedOn w:val="Normal"/>
    <w:rsid w:val="009E1F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E1F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1FEE"/>
    <w:rPr>
      <w:sz w:val="20"/>
      <w:szCs w:val="20"/>
    </w:rPr>
  </w:style>
  <w:style w:type="character" w:styleId="Refdenotaderodap">
    <w:name w:val="footnote reference"/>
    <w:basedOn w:val="Fontepargpadro"/>
    <w:uiPriority w:val="99"/>
    <w:semiHidden/>
    <w:unhideWhenUsed/>
    <w:rsid w:val="009E1FEE"/>
    <w:rPr>
      <w:vertAlign w:val="superscript"/>
    </w:rPr>
  </w:style>
  <w:style w:type="paragraph" w:styleId="SemEspaamento">
    <w:name w:val="No Spacing"/>
    <w:uiPriority w:val="1"/>
    <w:qFormat/>
    <w:rsid w:val="009E1FEE"/>
    <w:pPr>
      <w:spacing w:after="0" w:line="240" w:lineRule="auto"/>
    </w:pPr>
  </w:style>
  <w:style w:type="paragraph" w:styleId="Ttulo">
    <w:name w:val="Title"/>
    <w:basedOn w:val="Normal"/>
    <w:next w:val="Normal"/>
    <w:link w:val="TtuloChar"/>
    <w:uiPriority w:val="10"/>
    <w:qFormat/>
    <w:rsid w:val="009E1F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E1F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231905">
      <w:bodyDiv w:val="1"/>
      <w:marLeft w:val="0"/>
      <w:marRight w:val="0"/>
      <w:marTop w:val="0"/>
      <w:marBottom w:val="0"/>
      <w:divBdr>
        <w:top w:val="none" w:sz="0" w:space="0" w:color="auto"/>
        <w:left w:val="none" w:sz="0" w:space="0" w:color="auto"/>
        <w:bottom w:val="none" w:sz="0" w:space="0" w:color="auto"/>
        <w:right w:val="none" w:sz="0" w:space="0" w:color="auto"/>
      </w:divBdr>
    </w:div>
    <w:div w:id="1747536707">
      <w:bodyDiv w:val="1"/>
      <w:marLeft w:val="0"/>
      <w:marRight w:val="0"/>
      <w:marTop w:val="0"/>
      <w:marBottom w:val="0"/>
      <w:divBdr>
        <w:top w:val="none" w:sz="0" w:space="0" w:color="auto"/>
        <w:left w:val="none" w:sz="0" w:space="0" w:color="auto"/>
        <w:bottom w:val="none" w:sz="0" w:space="0" w:color="auto"/>
        <w:right w:val="none" w:sz="0" w:space="0" w:color="auto"/>
      </w:divBdr>
    </w:div>
    <w:div w:id="18683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483A-CA80-419A-BFE9-6D630B36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603</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1</cp:revision>
  <dcterms:created xsi:type="dcterms:W3CDTF">2019-08-31T20:00:00Z</dcterms:created>
  <dcterms:modified xsi:type="dcterms:W3CDTF">2019-08-31T20:06:00Z</dcterms:modified>
</cp:coreProperties>
</file>